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543F" w:rsidRDefault="002324CD">
      <w:pPr>
        <w:jc w:val="center"/>
      </w:pPr>
      <w:r>
        <w:rPr>
          <w:rFonts w:ascii="Times New Roman" w:eastAsia="Times New Roman" w:hAnsi="Times New Roman" w:cs="Times New Roman"/>
          <w:sz w:val="24"/>
          <w:szCs w:val="24"/>
        </w:rPr>
        <w:t>GPSA Student Advocacy Committee Meeting</w:t>
      </w:r>
    </w:p>
    <w:p w:rsidR="0002543F" w:rsidRDefault="00015810">
      <w:pPr>
        <w:jc w:val="center"/>
      </w:pPr>
      <w:r>
        <w:rPr>
          <w:rFonts w:ascii="Times New Roman" w:eastAsia="Times New Roman" w:hAnsi="Times New Roman" w:cs="Times New Roman"/>
          <w:sz w:val="24"/>
          <w:szCs w:val="24"/>
        </w:rPr>
        <w:t xml:space="preserve">Thursday, </w:t>
      </w:r>
      <w:r w:rsidR="009E6F41">
        <w:rPr>
          <w:rFonts w:ascii="Times New Roman" w:eastAsia="Times New Roman" w:hAnsi="Times New Roman" w:cs="Times New Roman"/>
          <w:sz w:val="24"/>
          <w:szCs w:val="24"/>
        </w:rPr>
        <w:t>February 2</w:t>
      </w:r>
      <w:r w:rsidR="009E6F41" w:rsidRPr="009E6F41">
        <w:rPr>
          <w:rFonts w:ascii="Times New Roman" w:eastAsia="Times New Roman" w:hAnsi="Times New Roman" w:cs="Times New Roman"/>
          <w:sz w:val="24"/>
          <w:szCs w:val="24"/>
          <w:vertAlign w:val="superscript"/>
        </w:rPr>
        <w:t>nd</w:t>
      </w:r>
      <w:r w:rsidR="009E6F41">
        <w:rPr>
          <w:rFonts w:ascii="Times New Roman" w:eastAsia="Times New Roman" w:hAnsi="Times New Roman" w:cs="Times New Roman"/>
          <w:sz w:val="24"/>
          <w:szCs w:val="24"/>
        </w:rPr>
        <w:t>, 2017</w:t>
      </w:r>
    </w:p>
    <w:p w:rsidR="0002543F" w:rsidRDefault="007814BC">
      <w:pPr>
        <w:jc w:val="center"/>
      </w:pPr>
      <w:r>
        <w:rPr>
          <w:rFonts w:ascii="Times New Roman" w:eastAsia="Times New Roman" w:hAnsi="Times New Roman" w:cs="Times New Roman"/>
          <w:sz w:val="24"/>
          <w:szCs w:val="24"/>
        </w:rPr>
        <w:t>6</w:t>
      </w:r>
      <w:r w:rsidR="00015810">
        <w:rPr>
          <w:rFonts w:ascii="Times New Roman" w:eastAsia="Times New Roman" w:hAnsi="Times New Roman" w:cs="Times New Roman"/>
          <w:sz w:val="24"/>
          <w:szCs w:val="24"/>
        </w:rPr>
        <w:t>:3</w:t>
      </w:r>
      <w:r w:rsidR="002324CD">
        <w:rPr>
          <w:rFonts w:ascii="Times New Roman" w:eastAsia="Times New Roman" w:hAnsi="Times New Roman" w:cs="Times New Roman"/>
          <w:sz w:val="24"/>
          <w:szCs w:val="24"/>
        </w:rPr>
        <w:t>0 PM</w:t>
      </w:r>
      <w:r w:rsidR="009E6F41">
        <w:rPr>
          <w:rFonts w:ascii="Times New Roman" w:eastAsia="Times New Roman" w:hAnsi="Times New Roman" w:cs="Times New Roman"/>
          <w:sz w:val="24"/>
          <w:szCs w:val="24"/>
        </w:rPr>
        <w:t xml:space="preserve"> – 8:00 PM</w:t>
      </w:r>
    </w:p>
    <w:p w:rsidR="0002543F" w:rsidRDefault="007814BC">
      <w:pPr>
        <w:jc w:val="center"/>
      </w:pPr>
      <w:r>
        <w:rPr>
          <w:rFonts w:ascii="Times New Roman" w:eastAsia="Times New Roman" w:hAnsi="Times New Roman" w:cs="Times New Roman"/>
          <w:sz w:val="24"/>
          <w:szCs w:val="24"/>
        </w:rPr>
        <w:t>Weill 121</w:t>
      </w:r>
    </w:p>
    <w:p w:rsidR="0002543F" w:rsidRDefault="0002543F" w:rsidP="00EC461F"/>
    <w:p w:rsidR="0002543F" w:rsidRPr="00D3615E" w:rsidRDefault="002324CD" w:rsidP="00007152">
      <w:pPr>
        <w:pStyle w:val="ListParagraph"/>
        <w:widowControl w:val="0"/>
        <w:numPr>
          <w:ilvl w:val="0"/>
          <w:numId w:val="5"/>
        </w:numPr>
        <w:tabs>
          <w:tab w:val="left" w:pos="1408"/>
        </w:tabs>
        <w:spacing w:before="61" w:after="0" w:line="240" w:lineRule="auto"/>
        <w:contextualSpacing w:val="0"/>
        <w:jc w:val="both"/>
        <w:rPr>
          <w:rFonts w:ascii="Times New Roman" w:eastAsia="Times New Roman" w:hAnsi="Times New Roman" w:cs="Times New Roman"/>
          <w:b/>
          <w:color w:val="auto"/>
          <w:w w:val="105"/>
          <w:sz w:val="21"/>
        </w:rPr>
      </w:pPr>
      <w:r w:rsidRPr="00D3615E">
        <w:rPr>
          <w:rFonts w:ascii="Times New Roman" w:eastAsia="Times New Roman" w:hAnsi="Times New Roman" w:cs="Times New Roman"/>
          <w:b/>
          <w:color w:val="auto"/>
          <w:w w:val="105"/>
          <w:sz w:val="21"/>
        </w:rPr>
        <w:t>Administrative Business (</w:t>
      </w:r>
      <w:r w:rsidR="007814BC" w:rsidRPr="00D3615E">
        <w:rPr>
          <w:rFonts w:ascii="Times New Roman" w:eastAsia="Times New Roman" w:hAnsi="Times New Roman" w:cs="Times New Roman"/>
          <w:b/>
          <w:color w:val="auto"/>
          <w:w w:val="105"/>
          <w:sz w:val="21"/>
        </w:rPr>
        <w:t>5</w:t>
      </w:r>
      <w:r w:rsidRPr="00D3615E">
        <w:rPr>
          <w:rFonts w:ascii="Times New Roman" w:eastAsia="Times New Roman" w:hAnsi="Times New Roman" w:cs="Times New Roman"/>
          <w:b/>
          <w:color w:val="auto"/>
          <w:w w:val="105"/>
          <w:sz w:val="21"/>
        </w:rPr>
        <w:t xml:space="preserve"> minutes)</w:t>
      </w:r>
    </w:p>
    <w:p w:rsidR="0002543F" w:rsidRDefault="007814BC" w:rsidP="00007152">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sidRPr="00D3615E">
        <w:rPr>
          <w:rFonts w:ascii="Times New Roman" w:eastAsia="Times New Roman" w:hAnsi="Times New Roman" w:cs="Times New Roman"/>
          <w:color w:val="auto"/>
          <w:w w:val="105"/>
          <w:sz w:val="21"/>
        </w:rPr>
        <w:t>Attendance</w:t>
      </w:r>
    </w:p>
    <w:p w:rsidR="00007992"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Andrea</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Loana</w:t>
      </w:r>
      <w:proofErr w:type="spellEnd"/>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Justin</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Elena</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Abby</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Iian</w:t>
      </w:r>
      <w:proofErr w:type="spellEnd"/>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w:t>
      </w:r>
    </w:p>
    <w:p w:rsidR="000C10DD" w:rsidRDefault="000C10DD" w:rsidP="009E6F41">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Jesse</w:t>
      </w:r>
    </w:p>
    <w:p w:rsidR="007814BC" w:rsidRDefault="00EC461F" w:rsidP="00007152">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 xml:space="preserve">Approval of Minutes from </w:t>
      </w:r>
      <w:r w:rsidR="009E6F41">
        <w:rPr>
          <w:rFonts w:ascii="Times New Roman" w:eastAsia="Times New Roman" w:hAnsi="Times New Roman" w:cs="Times New Roman"/>
          <w:color w:val="auto"/>
          <w:w w:val="105"/>
          <w:sz w:val="21"/>
        </w:rPr>
        <w:t>12.01</w:t>
      </w:r>
      <w:r w:rsidR="007814BC" w:rsidRPr="00D3615E">
        <w:rPr>
          <w:rFonts w:ascii="Times New Roman" w:eastAsia="Times New Roman" w:hAnsi="Times New Roman" w:cs="Times New Roman"/>
          <w:color w:val="auto"/>
          <w:w w:val="105"/>
          <w:sz w:val="21"/>
        </w:rPr>
        <w:t>.2016</w:t>
      </w:r>
    </w:p>
    <w:p w:rsidR="000C10DD" w:rsidRPr="00D3615E" w:rsidRDefault="000C10DD"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Unanimous Consent</w:t>
      </w:r>
    </w:p>
    <w:p w:rsidR="00EC461F" w:rsidRPr="00C744EA" w:rsidRDefault="002324CD" w:rsidP="00C744EA">
      <w:pPr>
        <w:pStyle w:val="ListParagraph"/>
        <w:widowControl w:val="0"/>
        <w:numPr>
          <w:ilvl w:val="0"/>
          <w:numId w:val="5"/>
        </w:numPr>
        <w:tabs>
          <w:tab w:val="left" w:pos="1408"/>
        </w:tabs>
        <w:spacing w:before="61" w:after="0" w:line="240" w:lineRule="auto"/>
        <w:contextualSpacing w:val="0"/>
        <w:jc w:val="both"/>
        <w:rPr>
          <w:rFonts w:ascii="Times New Roman" w:eastAsia="Times New Roman" w:hAnsi="Times New Roman" w:cs="Times New Roman"/>
          <w:b/>
          <w:color w:val="auto"/>
          <w:w w:val="105"/>
          <w:sz w:val="21"/>
        </w:rPr>
      </w:pPr>
      <w:r w:rsidRPr="00D3615E">
        <w:rPr>
          <w:rFonts w:ascii="Times New Roman" w:eastAsia="Times New Roman" w:hAnsi="Times New Roman" w:cs="Times New Roman"/>
          <w:b/>
          <w:color w:val="auto"/>
          <w:w w:val="105"/>
          <w:sz w:val="21"/>
        </w:rPr>
        <w:t>New Business (</w:t>
      </w:r>
      <w:r w:rsidR="007B0740">
        <w:rPr>
          <w:rFonts w:ascii="Times New Roman" w:eastAsia="Times New Roman" w:hAnsi="Times New Roman" w:cs="Times New Roman"/>
          <w:b/>
          <w:color w:val="auto"/>
          <w:w w:val="105"/>
          <w:sz w:val="21"/>
        </w:rPr>
        <w:t>7</w:t>
      </w:r>
      <w:r w:rsidR="00007992">
        <w:rPr>
          <w:rFonts w:ascii="Times New Roman" w:eastAsia="Times New Roman" w:hAnsi="Times New Roman" w:cs="Times New Roman"/>
          <w:b/>
          <w:color w:val="auto"/>
          <w:w w:val="105"/>
          <w:sz w:val="21"/>
        </w:rPr>
        <w:t>0</w:t>
      </w:r>
      <w:r w:rsidRPr="00D3615E">
        <w:rPr>
          <w:rFonts w:ascii="Times New Roman" w:eastAsia="Times New Roman" w:hAnsi="Times New Roman" w:cs="Times New Roman"/>
          <w:b/>
          <w:color w:val="auto"/>
          <w:w w:val="105"/>
          <w:sz w:val="21"/>
        </w:rPr>
        <w:t xml:space="preserve"> minutes)</w:t>
      </w:r>
    </w:p>
    <w:p w:rsidR="00C744EA" w:rsidRDefault="007B0740" w:rsidP="00015810">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 xml:space="preserve">Draft </w:t>
      </w:r>
      <w:r w:rsidR="009E6F41">
        <w:rPr>
          <w:rFonts w:ascii="Times New Roman" w:eastAsia="Times New Roman" w:hAnsi="Times New Roman" w:cs="Times New Roman"/>
          <w:color w:val="auto"/>
          <w:w w:val="105"/>
          <w:sz w:val="21"/>
        </w:rPr>
        <w:t>Resolution: A Call for Action Regarding Recent Changes in Federal Immigration Policy</w:t>
      </w:r>
      <w:r w:rsidR="00007992">
        <w:rPr>
          <w:rFonts w:ascii="Times New Roman" w:eastAsia="Times New Roman" w:hAnsi="Times New Roman" w:cs="Times New Roman"/>
          <w:color w:val="auto"/>
          <w:w w:val="105"/>
          <w:sz w:val="21"/>
        </w:rPr>
        <w:t xml:space="preserve"> </w:t>
      </w:r>
      <w:r w:rsidR="00C744EA">
        <w:rPr>
          <w:rFonts w:ascii="Times New Roman" w:eastAsia="Times New Roman" w:hAnsi="Times New Roman" w:cs="Times New Roman"/>
          <w:color w:val="auto"/>
          <w:w w:val="105"/>
          <w:sz w:val="21"/>
        </w:rPr>
        <w:t>(</w:t>
      </w:r>
      <w:r w:rsidR="009E6F41">
        <w:rPr>
          <w:rFonts w:ascii="Times New Roman" w:eastAsia="Times New Roman" w:hAnsi="Times New Roman" w:cs="Times New Roman"/>
          <w:color w:val="auto"/>
          <w:w w:val="105"/>
          <w:sz w:val="21"/>
        </w:rPr>
        <w:t>30 min</w:t>
      </w:r>
      <w:r>
        <w:rPr>
          <w:rFonts w:ascii="Times New Roman" w:eastAsia="Times New Roman" w:hAnsi="Times New Roman" w:cs="Times New Roman"/>
          <w:color w:val="auto"/>
          <w:w w:val="105"/>
          <w:sz w:val="21"/>
        </w:rPr>
        <w:t>utes</w:t>
      </w:r>
      <w:r w:rsidR="009E6F41">
        <w:rPr>
          <w:rFonts w:ascii="Times New Roman" w:eastAsia="Times New Roman" w:hAnsi="Times New Roman" w:cs="Times New Roman"/>
          <w:color w:val="auto"/>
          <w:w w:val="105"/>
          <w:sz w:val="21"/>
        </w:rPr>
        <w:t>)</w:t>
      </w:r>
    </w:p>
    <w:p w:rsidR="000020DE" w:rsidRDefault="000C10DD" w:rsidP="000020D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Dean Knuth suggested we narrow our focus and clearly state our goals</w:t>
      </w:r>
    </w:p>
    <w:p w:rsidR="000C10DD" w:rsidRDefault="000C10DD" w:rsidP="000020D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suggested we should issue a resolution asking for specific preemptive actions</w:t>
      </w:r>
    </w:p>
    <w:p w:rsidR="000C10DD" w:rsidRDefault="000C10DD" w:rsidP="000020D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asked what we want Cornell to do in the event of a student being permanently prevented from attending</w:t>
      </w:r>
    </w:p>
    <w:p w:rsidR="000C10DD" w:rsidRDefault="000C10DD" w:rsidP="000020D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suggested three criteria</w:t>
      </w:r>
    </w:p>
    <w:p w:rsidR="000C10DD" w:rsidRDefault="000C10DD" w:rsidP="000C10D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Guaranteed continued academic status for matriculated or admitted students</w:t>
      </w:r>
    </w:p>
    <w:p w:rsidR="000C10DD" w:rsidRDefault="000C10DD" w:rsidP="000C10D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Ability for administration to respond to rapid changes in situation</w:t>
      </w:r>
    </w:p>
    <w:p w:rsidR="000C10DD" w:rsidRDefault="000C10DD" w:rsidP="000C10D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Educational commitments must take priority over dubious laws</w:t>
      </w:r>
    </w:p>
    <w:p w:rsidR="000C10DD" w:rsidRDefault="000C10DD"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noted that as of 02.02.2017, no grad student has been blocked entry to the US, but students have been strongly advised not to leave the country</w:t>
      </w:r>
    </w:p>
    <w:p w:rsidR="000C10DD" w:rsidRDefault="000C10DD"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Iian</w:t>
      </w:r>
      <w:proofErr w:type="spellEnd"/>
      <w:r>
        <w:rPr>
          <w:rFonts w:ascii="Times New Roman" w:eastAsia="Times New Roman" w:hAnsi="Times New Roman" w:cs="Times New Roman"/>
          <w:color w:val="auto"/>
          <w:w w:val="105"/>
          <w:sz w:val="21"/>
        </w:rPr>
        <w:t xml:space="preserve"> noted that visa renewal is a serious concern</w:t>
      </w:r>
    </w:p>
    <w:p w:rsidR="000C10DD" w:rsidRDefault="000C10DD"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suggested reaching out to ISSO and grad school ASAP regarding this</w:t>
      </w:r>
    </w:p>
    <w:p w:rsidR="000C10DD" w:rsidRDefault="000C10DD"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 xml:space="preserve">Alex encouraged the development of resolved clauses asking for </w:t>
      </w:r>
      <w:r>
        <w:rPr>
          <w:rFonts w:ascii="Times New Roman" w:eastAsia="Times New Roman" w:hAnsi="Times New Roman" w:cs="Times New Roman"/>
          <w:i/>
          <w:color w:val="auto"/>
          <w:w w:val="105"/>
          <w:sz w:val="21"/>
        </w:rPr>
        <w:t>x</w:t>
      </w:r>
      <w:r>
        <w:rPr>
          <w:rFonts w:ascii="Times New Roman" w:eastAsia="Times New Roman" w:hAnsi="Times New Roman" w:cs="Times New Roman"/>
          <w:color w:val="auto"/>
          <w:w w:val="105"/>
          <w:sz w:val="21"/>
        </w:rPr>
        <w:t xml:space="preserve"> services for </w:t>
      </w:r>
      <w:r w:rsidRPr="000C10DD">
        <w:rPr>
          <w:rFonts w:ascii="Times New Roman" w:eastAsia="Times New Roman" w:hAnsi="Times New Roman" w:cs="Times New Roman"/>
          <w:i/>
          <w:color w:val="auto"/>
          <w:w w:val="105"/>
          <w:sz w:val="21"/>
        </w:rPr>
        <w:t>y</w:t>
      </w:r>
      <w:r>
        <w:rPr>
          <w:rFonts w:ascii="Times New Roman" w:eastAsia="Times New Roman" w:hAnsi="Times New Roman" w:cs="Times New Roman"/>
          <w:color w:val="auto"/>
          <w:w w:val="105"/>
          <w:sz w:val="21"/>
        </w:rPr>
        <w:t xml:space="preserve"> duration</w:t>
      </w:r>
    </w:p>
    <w:p w:rsidR="000C10DD" w:rsidRDefault="000C10DD"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Justin referenced University of Michigan’s statement which said they wouldn’t release immigration status without a signed subpoena</w:t>
      </w:r>
    </w:p>
    <w:p w:rsidR="000C10DD" w:rsidRDefault="000C10DD"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suggested we could split the resolution into two sections</w:t>
      </w:r>
    </w:p>
    <w:p w:rsidR="000C10DD" w:rsidRDefault="000C10DD" w:rsidP="000C10D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lastRenderedPageBreak/>
        <w:t>Statement in support of the current Grad School efforts and statements</w:t>
      </w:r>
    </w:p>
    <w:p w:rsidR="000C10DD" w:rsidRDefault="000C10DD" w:rsidP="000C10DD">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Asking for specific measures in the event of a student being blocked from continued studies</w:t>
      </w:r>
    </w:p>
    <w:p w:rsidR="000C10DD" w:rsidRDefault="0076651E" w:rsidP="000C10DD">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Loana</w:t>
      </w:r>
      <w:proofErr w:type="spellEnd"/>
      <w:r>
        <w:rPr>
          <w:rFonts w:ascii="Times New Roman" w:eastAsia="Times New Roman" w:hAnsi="Times New Roman" w:cs="Times New Roman"/>
          <w:color w:val="auto"/>
          <w:w w:val="105"/>
          <w:sz w:val="21"/>
        </w:rPr>
        <w:t xml:space="preserve"> mentioned that various Law School professors want President Rawlings to provide actionable means and solutions</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said she can contact Law School faculty regarding this</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Andrea asked if there are policies regarding legal consultation without immigration status disclosure</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said Cornell is connecting students with outside lawyers and recommending contacting ISSO</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Elena mentioned that Diversity and International Students Committee (DISC) has prepared a statement regarding the executive order</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suggested the first resolution (of two) should address the following</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Support statement from Rawlings</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Support statement from NAGPS</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Ask for Cornell to provide ISSO with whatever resources they may need</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Ask for Cornell to (continue) lobbying relevant politicians</w:t>
      </w:r>
    </w:p>
    <w:p w:rsidR="0076651E" w:rsidRDefault="0076651E" w:rsidP="0076651E">
      <w:pPr>
        <w:pStyle w:val="ListParagraph"/>
        <w:widowControl w:val="0"/>
        <w:numPr>
          <w:ilvl w:val="4"/>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Sen. Chuck Schumer</w:t>
      </w:r>
    </w:p>
    <w:p w:rsidR="0076651E" w:rsidRDefault="0076651E" w:rsidP="0076651E">
      <w:pPr>
        <w:pStyle w:val="ListParagraph"/>
        <w:widowControl w:val="0"/>
        <w:numPr>
          <w:ilvl w:val="4"/>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Sen. Kristen Gillibrand</w:t>
      </w:r>
    </w:p>
    <w:p w:rsidR="0076651E" w:rsidRDefault="0076651E" w:rsidP="0076651E">
      <w:pPr>
        <w:pStyle w:val="ListParagraph"/>
        <w:widowControl w:val="0"/>
        <w:numPr>
          <w:ilvl w:val="4"/>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Rep. Tom Reed (R)</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Jesse advocated for the resolution to ensure continued academic standing, even for students who can’t get back to Ithaca</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said the administration is recommending students do not leave the country</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Loana</w:t>
      </w:r>
      <w:proofErr w:type="spellEnd"/>
      <w:r>
        <w:rPr>
          <w:rFonts w:ascii="Times New Roman" w:eastAsia="Times New Roman" w:hAnsi="Times New Roman" w:cs="Times New Roman"/>
          <w:color w:val="auto"/>
          <w:w w:val="105"/>
          <w:sz w:val="21"/>
        </w:rPr>
        <w:t xml:space="preserve"> pointed out that sometimes travel is necessary</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agreed that this portion of the resolution is hefty enough to be its own resolution</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Abby asked why we would do these resolutions in two parts</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said this ensures that President Rawlings directly addresses the concerns of the academic status portion and prevents him from glossing over these resolved clauses in favor of the support statement</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said that two resolutions will help structure the discussion surrounding the two components of the topic and allow for the first one to pass earlier if necessary</w:t>
      </w:r>
    </w:p>
    <w:p w:rsidR="0076651E" w:rsidRDefault="0076651E"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motioned to create two resolutions as described earlier</w:t>
      </w:r>
    </w:p>
    <w:p w:rsidR="0076651E" w:rsidRDefault="0076651E" w:rsidP="0076651E">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The motion passed, 8-0-2</w:t>
      </w:r>
    </w:p>
    <w:p w:rsidR="0076651E" w:rsidRDefault="00B433EB"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suggested we compile a supporting document stating why we split the resolution</w:t>
      </w:r>
    </w:p>
    <w:p w:rsidR="00B433EB" w:rsidRDefault="00B433EB"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said we need to have two drafts ready by Monday, and they can easily be on the agenda for the Assembly</w:t>
      </w:r>
    </w:p>
    <w:p w:rsidR="00B433EB" w:rsidRDefault="00B433EB" w:rsidP="0076651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 said the first resolution should pass on Monday, but the second one can be worked on further to strengthen it</w:t>
      </w:r>
    </w:p>
    <w:p w:rsidR="00B433EB" w:rsidRDefault="00B433EB" w:rsidP="00B433EB">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was concerned that the situation will change between the two Assembly meetings so we need to pass both ASAP</w:t>
      </w:r>
    </w:p>
    <w:p w:rsidR="00B433EB" w:rsidRDefault="00B433EB" w:rsidP="00B433EB">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pointed out that no matter when we pass it, the President has up to 30 days to respond, so things may change in the meantime anyway</w:t>
      </w:r>
    </w:p>
    <w:p w:rsidR="00B433EB" w:rsidRDefault="00B433EB" w:rsidP="00B433EB">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Jesse said it is important for SAC and GPSA to respond as a body, regardless of the response of the administration</w:t>
      </w:r>
    </w:p>
    <w:p w:rsidR="00B433EB" w:rsidRDefault="00B433EB" w:rsidP="00B433EB">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lastRenderedPageBreak/>
        <w:t>Alex proposed we move discussion onto the Google Docs for the drafts and move onto the next order of business, for the sake of time</w:t>
      </w:r>
    </w:p>
    <w:p w:rsidR="00B433EB" w:rsidRDefault="00B433EB" w:rsidP="00B433EB">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This passed with unanimous consent</w:t>
      </w:r>
    </w:p>
    <w:p w:rsidR="009E6F41" w:rsidRDefault="007B0740" w:rsidP="009E6F41">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Draft Resolution: Workers’ Compensation Coverage and Fair Medical Leaves Benefits for Graduate Employees (15 minutes)</w:t>
      </w:r>
    </w:p>
    <w:p w:rsidR="000902BE" w:rsidRDefault="000902BE" w:rsidP="000902BE">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Introduced by Paul Berry</w:t>
      </w:r>
      <w:r w:rsidR="00F368B6">
        <w:rPr>
          <w:rFonts w:ascii="Times New Roman" w:eastAsia="Times New Roman" w:hAnsi="Times New Roman" w:cs="Times New Roman"/>
          <w:color w:val="auto"/>
          <w:w w:val="105"/>
          <w:sz w:val="21"/>
        </w:rPr>
        <w:t>, CGSU</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In 2013-14, a grad student was injured in a serious lab accident and approached SAC. Administration said that no one was actually covered under workers’ compensation laws. This led to current unionization efforts.</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Current policy covers medical and stipend if injured in course of RA/TA duties, but this is ill defined, and doesn’t cover fellowships.</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Asking for equity in coverage and specific benefits (musculoskeletal disability, etc.)</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relayed comments from Jason Bartell, who was not in attendance</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The resolution appears to need clarification. We are asking for more info about the current policies and simultaneously advocating for new policies. We should pick one of the approaches.</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 responded to Manisha’s question about contacting the policy office by saying that the topic hasn’t been discussed since the email exchange with Dean Knuth in 2014</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was worried that the administration will respond by saying we “didn’t look into the policy enough”</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Jesse said the administration will refuse to discuss the issue due to the ongoing unionization efforts</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 said the GPSA has a history with this issue and CGSU’s organization does not absolve the GPSA of its responsibility to look into the issue</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suggested we focus on clarifying the existing policy</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said this would lay the groundwork for a future follow-up resolution</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 thought the topic should be on the table, in case the union loses the election</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added that we could follow up with the topic immediately post-election in this scenario</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Iian</w:t>
      </w:r>
      <w:proofErr w:type="spellEnd"/>
      <w:r>
        <w:rPr>
          <w:rFonts w:ascii="Times New Roman" w:eastAsia="Times New Roman" w:hAnsi="Times New Roman" w:cs="Times New Roman"/>
          <w:color w:val="auto"/>
          <w:w w:val="105"/>
          <w:sz w:val="21"/>
        </w:rPr>
        <w:t xml:space="preserve"> said the resolved clauses could be used as a negotiating tool by CGSU</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Jesse countered that the administration would also use the resolved clauses as a tool</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Andrea asked if the administration would rather work with the GPSA or CGSU</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asserted they would rather work with GPSA</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said he would entertain an action on the resolution for the sake of time</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said she would support asking for clarification of existing policy</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 said clarification might be superfluous, and it would be better to force the administration’s hand</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again asked for an action, and suggested tabling the resolution</w:t>
      </w:r>
    </w:p>
    <w:p w:rsidR="00FB59C8" w:rsidRDefault="00FB59C8" w:rsidP="00FB59C8">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dissented from the idea of tabling</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Paul said that now he would be comfortable with just having a clarification</w:t>
      </w:r>
    </w:p>
    <w:p w:rsidR="00FB59C8" w:rsidRDefault="00FB59C8"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proofErr w:type="spellStart"/>
      <w:r>
        <w:rPr>
          <w:rFonts w:ascii="Times New Roman" w:eastAsia="Times New Roman" w:hAnsi="Times New Roman" w:cs="Times New Roman"/>
          <w:color w:val="auto"/>
          <w:w w:val="105"/>
          <w:sz w:val="21"/>
        </w:rPr>
        <w:t>Iian</w:t>
      </w:r>
      <w:proofErr w:type="spellEnd"/>
      <w:r>
        <w:rPr>
          <w:rFonts w:ascii="Times New Roman" w:eastAsia="Times New Roman" w:hAnsi="Times New Roman" w:cs="Times New Roman"/>
          <w:color w:val="auto"/>
          <w:w w:val="105"/>
          <w:sz w:val="21"/>
        </w:rPr>
        <w:t xml:space="preserve"> suggested we also </w:t>
      </w:r>
      <w:r w:rsidR="00454A7F">
        <w:rPr>
          <w:rFonts w:ascii="Times New Roman" w:eastAsia="Times New Roman" w:hAnsi="Times New Roman" w:cs="Times New Roman"/>
          <w:color w:val="auto"/>
          <w:w w:val="105"/>
          <w:sz w:val="21"/>
        </w:rPr>
        <w:t>clarify the RA/TA/fellow issue</w:t>
      </w:r>
    </w:p>
    <w:p w:rsidR="00454A7F" w:rsidRDefault="00454A7F" w:rsidP="00FB59C8">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Alex asked if the clarification needs to be a resolution</w:t>
      </w:r>
    </w:p>
    <w:p w:rsidR="00454A7F" w:rsidRDefault="00454A7F" w:rsidP="00454A7F">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Jesse said that we want an on-the-record response to the issue</w:t>
      </w:r>
    </w:p>
    <w:p w:rsidR="00454A7F" w:rsidRDefault="00454A7F" w:rsidP="00454A7F">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lastRenderedPageBreak/>
        <w:t>There was a motion to rewrite the resolution to ask for clarification of existing policy</w:t>
      </w:r>
    </w:p>
    <w:p w:rsidR="00454A7F" w:rsidRPr="00FB59C8" w:rsidRDefault="00454A7F" w:rsidP="00454A7F">
      <w:pPr>
        <w:pStyle w:val="ListParagraph"/>
        <w:widowControl w:val="0"/>
        <w:numPr>
          <w:ilvl w:val="3"/>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The motion passed 10-0-2</w:t>
      </w:r>
    </w:p>
    <w:p w:rsidR="007B0740" w:rsidRDefault="000902BE" w:rsidP="007B0740">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Dine and Discuss Planning (</w:t>
      </w:r>
      <w:r w:rsidR="00454A7F">
        <w:rPr>
          <w:rFonts w:ascii="Times New Roman" w:eastAsia="Times New Roman" w:hAnsi="Times New Roman" w:cs="Times New Roman"/>
          <w:color w:val="auto"/>
          <w:w w:val="105"/>
          <w:sz w:val="21"/>
        </w:rPr>
        <w:t>1</w:t>
      </w:r>
      <w:r>
        <w:rPr>
          <w:rFonts w:ascii="Times New Roman" w:eastAsia="Times New Roman" w:hAnsi="Times New Roman" w:cs="Times New Roman"/>
          <w:color w:val="auto"/>
          <w:w w:val="105"/>
          <w:sz w:val="21"/>
        </w:rPr>
        <w:t xml:space="preserve"> minutes)</w:t>
      </w:r>
    </w:p>
    <w:p w:rsidR="00454A7F" w:rsidRDefault="00454A7F" w:rsidP="00454A7F">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Tabled definitely until next meeting</w:t>
      </w:r>
    </w:p>
    <w:p w:rsidR="00007992" w:rsidRDefault="000020DE" w:rsidP="00C744EA">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Future Agenda (</w:t>
      </w:r>
      <w:r w:rsidR="00B433EB">
        <w:rPr>
          <w:rFonts w:ascii="Times New Roman" w:eastAsia="Times New Roman" w:hAnsi="Times New Roman" w:cs="Times New Roman"/>
          <w:color w:val="auto"/>
          <w:w w:val="105"/>
          <w:sz w:val="21"/>
        </w:rPr>
        <w:t xml:space="preserve">5 </w:t>
      </w:r>
      <w:r w:rsidR="00007992">
        <w:rPr>
          <w:rFonts w:ascii="Times New Roman" w:eastAsia="Times New Roman" w:hAnsi="Times New Roman" w:cs="Times New Roman"/>
          <w:color w:val="auto"/>
          <w:w w:val="105"/>
          <w:sz w:val="21"/>
        </w:rPr>
        <w:t>minutes)</w:t>
      </w:r>
    </w:p>
    <w:p w:rsidR="007B0740" w:rsidRDefault="00454A7F" w:rsidP="007B0740">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Address remaining arguments in Executive Order resolutions</w:t>
      </w:r>
    </w:p>
    <w:p w:rsidR="00454A7F" w:rsidRDefault="00454A7F" w:rsidP="007B0740">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Discuss workers’ compensation resolution</w:t>
      </w:r>
    </w:p>
    <w:p w:rsidR="00454A7F" w:rsidRDefault="00454A7F" w:rsidP="007B0740">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Decide on Dine &amp; Discuss topic</w:t>
      </w:r>
    </w:p>
    <w:p w:rsidR="00D3615E" w:rsidRDefault="00D3615E" w:rsidP="00007152">
      <w:pPr>
        <w:pStyle w:val="ListParagraph"/>
        <w:widowControl w:val="0"/>
        <w:numPr>
          <w:ilvl w:val="0"/>
          <w:numId w:val="5"/>
        </w:numPr>
        <w:tabs>
          <w:tab w:val="left" w:pos="1408"/>
        </w:tabs>
        <w:spacing w:before="61" w:after="0" w:line="240" w:lineRule="auto"/>
        <w:contextualSpacing w:val="0"/>
        <w:jc w:val="both"/>
        <w:rPr>
          <w:rFonts w:ascii="Times New Roman" w:eastAsia="Times New Roman" w:hAnsi="Times New Roman" w:cs="Times New Roman"/>
          <w:b/>
          <w:color w:val="auto"/>
          <w:w w:val="105"/>
          <w:sz w:val="21"/>
        </w:rPr>
      </w:pPr>
      <w:r w:rsidRPr="00D3615E">
        <w:rPr>
          <w:rFonts w:ascii="Times New Roman" w:eastAsia="Times New Roman" w:hAnsi="Times New Roman" w:cs="Times New Roman"/>
          <w:b/>
          <w:color w:val="auto"/>
          <w:w w:val="105"/>
          <w:sz w:val="21"/>
        </w:rPr>
        <w:t>Open Forum</w:t>
      </w:r>
      <w:r w:rsidR="00007152">
        <w:rPr>
          <w:rFonts w:ascii="Times New Roman" w:eastAsia="Times New Roman" w:hAnsi="Times New Roman" w:cs="Times New Roman"/>
          <w:b/>
          <w:color w:val="auto"/>
          <w:w w:val="105"/>
          <w:sz w:val="21"/>
        </w:rPr>
        <w:t xml:space="preserve"> (</w:t>
      </w:r>
      <w:r w:rsidR="00B433EB">
        <w:rPr>
          <w:rFonts w:ascii="Times New Roman" w:eastAsia="Times New Roman" w:hAnsi="Times New Roman" w:cs="Times New Roman"/>
          <w:b/>
          <w:color w:val="auto"/>
          <w:w w:val="105"/>
          <w:sz w:val="21"/>
        </w:rPr>
        <w:t>5</w:t>
      </w:r>
      <w:r w:rsidR="00007152">
        <w:rPr>
          <w:rFonts w:ascii="Times New Roman" w:eastAsia="Times New Roman" w:hAnsi="Times New Roman" w:cs="Times New Roman"/>
          <w:b/>
          <w:color w:val="auto"/>
          <w:w w:val="105"/>
          <w:sz w:val="21"/>
        </w:rPr>
        <w:t xml:space="preserve"> minutes)</w:t>
      </w:r>
    </w:p>
    <w:p w:rsidR="00C744EA" w:rsidRDefault="00454A7F" w:rsidP="00454A7F">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 xml:space="preserve">Elena said that there will be a walkout in response to the Executive Order on Monday, and we can email her at </w:t>
      </w:r>
      <w:proofErr w:type="spellStart"/>
      <w:r>
        <w:rPr>
          <w:rFonts w:ascii="Times New Roman" w:eastAsia="Times New Roman" w:hAnsi="Times New Roman" w:cs="Times New Roman"/>
          <w:color w:val="auto"/>
          <w:w w:val="105"/>
          <w:sz w:val="21"/>
        </w:rPr>
        <w:t>netid</w:t>
      </w:r>
      <w:proofErr w:type="spellEnd"/>
      <w:r>
        <w:rPr>
          <w:rFonts w:ascii="Times New Roman" w:eastAsia="Times New Roman" w:hAnsi="Times New Roman" w:cs="Times New Roman"/>
          <w:color w:val="auto"/>
          <w:w w:val="105"/>
          <w:sz w:val="21"/>
        </w:rPr>
        <w:t>: ejm339 for more info</w:t>
      </w:r>
    </w:p>
    <w:p w:rsidR="00454A7F" w:rsidRDefault="00454A7F" w:rsidP="00454A7F">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Manisha mentioned that DISC is bringing forward an Employee Assembly resolution on LGBT identifiers, and that the EA has also passed a resolution on web accessibility</w:t>
      </w:r>
    </w:p>
    <w:p w:rsidR="00454A7F" w:rsidRDefault="00454A7F" w:rsidP="00454A7F">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 xml:space="preserve">Elena suggested talking with </w:t>
      </w:r>
      <w:proofErr w:type="spellStart"/>
      <w:r>
        <w:rPr>
          <w:rFonts w:ascii="Times New Roman" w:eastAsia="Times New Roman" w:hAnsi="Times New Roman" w:cs="Times New Roman"/>
          <w:color w:val="auto"/>
          <w:w w:val="105"/>
          <w:sz w:val="21"/>
        </w:rPr>
        <w:t>Madhur</w:t>
      </w:r>
      <w:proofErr w:type="spellEnd"/>
      <w:r>
        <w:rPr>
          <w:rFonts w:ascii="Times New Roman" w:eastAsia="Times New Roman" w:hAnsi="Times New Roman" w:cs="Times New Roman"/>
          <w:color w:val="auto"/>
          <w:w w:val="105"/>
          <w:sz w:val="21"/>
        </w:rPr>
        <w:t xml:space="preserve"> (DISC Chair) about bringing the resolutions through SAC</w:t>
      </w:r>
    </w:p>
    <w:p w:rsidR="00454A7F" w:rsidRDefault="00454A7F" w:rsidP="00B433EB">
      <w:pPr>
        <w:pStyle w:val="ListParagraph"/>
        <w:widowControl w:val="0"/>
        <w:numPr>
          <w:ilvl w:val="1"/>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r>
        <w:rPr>
          <w:rFonts w:ascii="Times New Roman" w:eastAsia="Times New Roman" w:hAnsi="Times New Roman" w:cs="Times New Roman"/>
          <w:color w:val="auto"/>
          <w:w w:val="105"/>
          <w:sz w:val="21"/>
        </w:rPr>
        <w:t>Anna motioned to close the meeting</w:t>
      </w:r>
    </w:p>
    <w:p w:rsidR="00B433EB" w:rsidRPr="00C744EA" w:rsidRDefault="00B433EB" w:rsidP="00454A7F">
      <w:pPr>
        <w:pStyle w:val="ListParagraph"/>
        <w:widowControl w:val="0"/>
        <w:numPr>
          <w:ilvl w:val="2"/>
          <w:numId w:val="5"/>
        </w:numPr>
        <w:tabs>
          <w:tab w:val="left" w:pos="1408"/>
        </w:tabs>
        <w:spacing w:before="61" w:after="0" w:line="240" w:lineRule="auto"/>
        <w:contextualSpacing w:val="0"/>
        <w:jc w:val="both"/>
        <w:rPr>
          <w:rFonts w:ascii="Times New Roman" w:eastAsia="Times New Roman" w:hAnsi="Times New Roman" w:cs="Times New Roman"/>
          <w:color w:val="auto"/>
          <w:w w:val="105"/>
          <w:sz w:val="21"/>
        </w:rPr>
      </w:pPr>
      <w:bookmarkStart w:id="0" w:name="_GoBack"/>
      <w:bookmarkEnd w:id="0"/>
      <w:r>
        <w:rPr>
          <w:rFonts w:ascii="Times New Roman" w:eastAsia="Times New Roman" w:hAnsi="Times New Roman" w:cs="Times New Roman"/>
          <w:color w:val="auto"/>
          <w:w w:val="105"/>
          <w:sz w:val="21"/>
        </w:rPr>
        <w:t>The meeting was adjourned at 7:51 PM</w:t>
      </w:r>
    </w:p>
    <w:sectPr w:rsidR="00B433EB" w:rsidRPr="00C744EA">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02" w:rsidRDefault="00F07402">
      <w:pPr>
        <w:spacing w:after="0" w:line="240" w:lineRule="auto"/>
      </w:pPr>
      <w:r>
        <w:separator/>
      </w:r>
    </w:p>
  </w:endnote>
  <w:endnote w:type="continuationSeparator" w:id="0">
    <w:p w:rsidR="00F07402" w:rsidRDefault="00F0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02" w:rsidRDefault="00F07402">
      <w:pPr>
        <w:spacing w:after="0" w:line="240" w:lineRule="auto"/>
      </w:pPr>
      <w:r>
        <w:separator/>
      </w:r>
    </w:p>
  </w:footnote>
  <w:footnote w:type="continuationSeparator" w:id="0">
    <w:p w:rsidR="00F07402" w:rsidRDefault="00F07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3F" w:rsidRDefault="009E6F41">
    <w:pPr>
      <w:tabs>
        <w:tab w:val="center" w:pos="4680"/>
        <w:tab w:val="right" w:pos="9360"/>
      </w:tabs>
      <w:spacing w:before="720" w:after="0" w:line="240" w:lineRule="auto"/>
    </w:pPr>
    <w:r>
      <w:rPr>
        <w:rFonts w:ascii="Times New Roman" w:eastAsia="Times New Roman" w:hAnsi="Times New Roman" w:cs="Times New Roman"/>
      </w:rPr>
      <w:t>02.02</w:t>
    </w:r>
    <w:r w:rsidR="000C10DD">
      <w:rPr>
        <w:rFonts w:ascii="Times New Roman" w:eastAsia="Times New Roman" w:hAnsi="Times New Roman" w:cs="Times New Roman"/>
      </w:rPr>
      <w:t>.2017</w:t>
    </w:r>
  </w:p>
  <w:p w:rsidR="0002543F" w:rsidRDefault="002324CD">
    <w:pPr>
      <w:tabs>
        <w:tab w:val="center" w:pos="4680"/>
        <w:tab w:val="right" w:pos="9360"/>
      </w:tabs>
      <w:spacing w:after="0" w:line="240" w:lineRule="auto"/>
    </w:pPr>
    <w:r>
      <w:rPr>
        <w:rFonts w:ascii="Times New Roman" w:eastAsia="Times New Roman" w:hAnsi="Times New Roman" w:cs="Times New Roman"/>
      </w:rPr>
      <w:t xml:space="preserve">GPSA Student Advocacy Committee Meeting </w:t>
    </w:r>
    <w:r w:rsidR="007814BC">
      <w:rPr>
        <w:rFonts w:ascii="Times New Roman" w:eastAsia="Times New Roman" w:hAnsi="Times New Roman" w:cs="Times New Roman"/>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283E"/>
    <w:multiLevelType w:val="multilevel"/>
    <w:tmpl w:val="9CA0106A"/>
    <w:lvl w:ilvl="0">
      <w:start w:val="1"/>
      <w:numFmt w:val="upperLetter"/>
      <w:lvlText w:val="%1."/>
      <w:lvlJc w:val="left"/>
      <w:pPr>
        <w:ind w:left="720" w:hanging="360"/>
      </w:pPr>
      <w:rPr>
        <w:rFonts w:hint="default"/>
      </w:rPr>
    </w:lvl>
    <w:lvl w:ilvl="1">
      <w:start w:val="1"/>
      <w:numFmt w:val="lowerRoman"/>
      <w:lvlText w:val="%2."/>
      <w:lvlJc w:val="left"/>
      <w:pPr>
        <w:ind w:left="1224" w:hanging="504"/>
      </w:pPr>
      <w:rPr>
        <w:rFonts w:hint="default"/>
      </w:rPr>
    </w:lvl>
    <w:lvl w:ilvl="2">
      <w:start w:val="1"/>
      <w:numFmt w:val="lowerLetter"/>
      <w:lvlText w:val="%3."/>
      <w:lvlJc w:val="left"/>
      <w:pPr>
        <w:ind w:left="1584" w:hanging="360"/>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66612D"/>
    <w:multiLevelType w:val="multilevel"/>
    <w:tmpl w:val="0C323F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52" w:hanging="43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9B4F15"/>
    <w:multiLevelType w:val="multilevel"/>
    <w:tmpl w:val="1D34B01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A2C725B"/>
    <w:multiLevelType w:val="multilevel"/>
    <w:tmpl w:val="0A907FB6"/>
    <w:lvl w:ilvl="0">
      <w:start w:val="1"/>
      <w:numFmt w:val="upperLetter"/>
      <w:lvlText w:val="%1."/>
      <w:lvlJc w:val="left"/>
      <w:pPr>
        <w:ind w:left="720" w:hanging="360"/>
      </w:pPr>
      <w:rPr>
        <w:rFonts w:hint="default"/>
      </w:rPr>
    </w:lvl>
    <w:lvl w:ilvl="1">
      <w:start w:val="1"/>
      <w:numFmt w:val="lowerRoman"/>
      <w:lvlText w:val="%2."/>
      <w:lvlJc w:val="left"/>
      <w:pPr>
        <w:ind w:left="1224" w:hanging="504"/>
      </w:pPr>
      <w:rPr>
        <w:rFonts w:hint="default"/>
      </w:rPr>
    </w:lvl>
    <w:lvl w:ilvl="2">
      <w:start w:val="1"/>
      <w:numFmt w:val="lowerLetter"/>
      <w:lvlText w:val="%3."/>
      <w:lvlJc w:val="left"/>
      <w:pPr>
        <w:ind w:left="1584" w:hanging="360"/>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52F3661"/>
    <w:multiLevelType w:val="multilevel"/>
    <w:tmpl w:val="F3BE842E"/>
    <w:lvl w:ilvl="0">
      <w:start w:val="1"/>
      <w:numFmt w:val="upperLetter"/>
      <w:lvlText w:val="%1."/>
      <w:lvlJc w:val="left"/>
      <w:pPr>
        <w:ind w:left="720" w:hanging="360"/>
      </w:pPr>
      <w:rPr>
        <w:rFonts w:hint="default"/>
      </w:rPr>
    </w:lvl>
    <w:lvl w:ilvl="1">
      <w:start w:val="1"/>
      <w:numFmt w:val="lowerRoman"/>
      <w:lvlText w:val="%2."/>
      <w:lvlJc w:val="left"/>
      <w:pPr>
        <w:ind w:left="1224" w:hanging="504"/>
      </w:pPr>
      <w:rPr>
        <w:rFonts w:hint="default"/>
      </w:rPr>
    </w:lvl>
    <w:lvl w:ilvl="2">
      <w:start w:val="1"/>
      <w:numFmt w:val="lowerLetter"/>
      <w:lvlText w:val="%3."/>
      <w:lvlJc w:val="left"/>
      <w:pPr>
        <w:ind w:left="1728" w:hanging="504"/>
      </w:pPr>
      <w:rPr>
        <w:rFonts w:hint="default"/>
      </w:rPr>
    </w:lvl>
    <w:lvl w:ilvl="3">
      <w:start w:val="1"/>
      <w:numFmt w:val="decimal"/>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3F"/>
    <w:rsid w:val="000020DE"/>
    <w:rsid w:val="00007152"/>
    <w:rsid w:val="00007992"/>
    <w:rsid w:val="00015810"/>
    <w:rsid w:val="0002543F"/>
    <w:rsid w:val="000902BE"/>
    <w:rsid w:val="000C10DD"/>
    <w:rsid w:val="000D09D6"/>
    <w:rsid w:val="000F4469"/>
    <w:rsid w:val="001D351D"/>
    <w:rsid w:val="00217738"/>
    <w:rsid w:val="002324CD"/>
    <w:rsid w:val="002864F7"/>
    <w:rsid w:val="002D7EA4"/>
    <w:rsid w:val="002F474B"/>
    <w:rsid w:val="00454A7F"/>
    <w:rsid w:val="006C0A90"/>
    <w:rsid w:val="006F45E9"/>
    <w:rsid w:val="0076651E"/>
    <w:rsid w:val="007814BC"/>
    <w:rsid w:val="007B0740"/>
    <w:rsid w:val="008810D3"/>
    <w:rsid w:val="008E5535"/>
    <w:rsid w:val="008E79B4"/>
    <w:rsid w:val="00907F27"/>
    <w:rsid w:val="0093514C"/>
    <w:rsid w:val="009A2988"/>
    <w:rsid w:val="009E6F41"/>
    <w:rsid w:val="00A46A95"/>
    <w:rsid w:val="00B433EB"/>
    <w:rsid w:val="00C744EA"/>
    <w:rsid w:val="00D17C63"/>
    <w:rsid w:val="00D3615E"/>
    <w:rsid w:val="00D4745D"/>
    <w:rsid w:val="00E1148C"/>
    <w:rsid w:val="00EC461F"/>
    <w:rsid w:val="00F07402"/>
    <w:rsid w:val="00F368B6"/>
    <w:rsid w:val="00F907B1"/>
    <w:rsid w:val="00FB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583"/>
  <w15:docId w15:val="{6A5B613C-F973-4728-9C77-75B504C9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81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4BC"/>
  </w:style>
  <w:style w:type="paragraph" w:styleId="Footer">
    <w:name w:val="footer"/>
    <w:basedOn w:val="Normal"/>
    <w:link w:val="FooterChar"/>
    <w:uiPriority w:val="99"/>
    <w:unhideWhenUsed/>
    <w:rsid w:val="00781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4BC"/>
  </w:style>
  <w:style w:type="paragraph" w:styleId="ListParagraph">
    <w:name w:val="List Paragraph"/>
    <w:basedOn w:val="Normal"/>
    <w:uiPriority w:val="1"/>
    <w:qFormat/>
    <w:rsid w:val="00781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Loiben</dc:creator>
  <cp:lastModifiedBy>Alex Loiben</cp:lastModifiedBy>
  <cp:revision>4</cp:revision>
  <dcterms:created xsi:type="dcterms:W3CDTF">2017-02-07T19:07:00Z</dcterms:created>
  <dcterms:modified xsi:type="dcterms:W3CDTF">2017-02-08T03:24:00Z</dcterms:modified>
</cp:coreProperties>
</file>