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01637E70" w:rsidR="00731BEE" w:rsidRDefault="01460354">
      <w:pPr>
        <w:spacing w:after="120"/>
        <w:jc w:val="center"/>
        <w:rPr>
          <w:rFonts w:ascii="Times New Roman" w:eastAsia="Times New Roman" w:hAnsi="Times New Roman" w:cs="Times New Roman"/>
          <w:b/>
          <w:bCs/>
          <w:sz w:val="44"/>
          <w:szCs w:val="44"/>
        </w:rPr>
      </w:pPr>
      <w:r w:rsidRPr="01460354">
        <w:rPr>
          <w:rFonts w:ascii="Times New Roman" w:eastAsia="Times New Roman" w:hAnsi="Times New Roman" w:cs="Times New Roman"/>
          <w:b/>
          <w:bCs/>
          <w:sz w:val="44"/>
          <w:szCs w:val="44"/>
        </w:rPr>
        <w:t>Resolution 23: Transparency Regarding Cornell Administration Statements</w:t>
      </w:r>
    </w:p>
    <w:p w14:paraId="00000002" w14:textId="77777777" w:rsidR="00731BEE"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Abstract:</w:t>
      </w:r>
      <w:r>
        <w:rPr>
          <w:rFonts w:ascii="Times New Roman" w:eastAsia="Times New Roman" w:hAnsi="Times New Roman" w:cs="Times New Roman"/>
          <w:sz w:val="24"/>
          <w:szCs w:val="24"/>
        </w:rPr>
        <w:t xml:space="preserve"> Urging the Cornell Administration to release transparent statements on campus communications that cover the full scope of serious situations and explicitly address the issue at hand. </w:t>
      </w:r>
    </w:p>
    <w:p w14:paraId="00000003" w14:textId="77777777" w:rsidR="00731BEE"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Authored by:</w:t>
      </w:r>
      <w:r>
        <w:rPr>
          <w:rFonts w:ascii="Times New Roman" w:eastAsia="Times New Roman" w:hAnsi="Times New Roman" w:cs="Times New Roman"/>
          <w:sz w:val="24"/>
          <w:szCs w:val="24"/>
        </w:rPr>
        <w:t xml:space="preserve"> Lydia Blum ’27</w:t>
      </w:r>
    </w:p>
    <w:p w14:paraId="00000004" w14:textId="77777777" w:rsidR="00731BEE"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Endorsed by:</w:t>
      </w:r>
      <w:r>
        <w:rPr>
          <w:rFonts w:ascii="Times New Roman" w:eastAsia="Times New Roman" w:hAnsi="Times New Roman" w:cs="Times New Roman"/>
          <w:sz w:val="24"/>
          <w:szCs w:val="24"/>
        </w:rPr>
        <w:t xml:space="preserve"> Yasmeen Masoud ’28, Alexander Walters ’28, Eeshaan Chaudhuri ’27, Ellie Porter ’29</w:t>
      </w:r>
    </w:p>
    <w:p w14:paraId="00000005" w14:textId="77777777" w:rsidR="00731BEE"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Reviewed by:</w:t>
      </w:r>
      <w:r>
        <w:rPr>
          <w:rFonts w:ascii="Times New Roman" w:eastAsia="Times New Roman" w:hAnsi="Times New Roman" w:cs="Times New Roman"/>
          <w:sz w:val="24"/>
          <w:szCs w:val="24"/>
        </w:rPr>
        <w:t xml:space="preserve"> Executive Committee, 10/05/2026</w:t>
      </w:r>
    </w:p>
    <w:p w14:paraId="00000006" w14:textId="77777777" w:rsidR="00731BEE"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Type of Action:</w:t>
      </w:r>
      <w:r>
        <w:rPr>
          <w:rFonts w:ascii="Times New Roman" w:eastAsia="Times New Roman" w:hAnsi="Times New Roman" w:cs="Times New Roman"/>
          <w:sz w:val="24"/>
          <w:szCs w:val="24"/>
        </w:rPr>
        <w:t xml:space="preserve"> Recommendation</w:t>
      </w:r>
    </w:p>
    <w:p w14:paraId="00000007" w14:textId="77777777" w:rsidR="00731BEE"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Originally Presented: </w:t>
      </w:r>
      <w:r>
        <w:rPr>
          <w:rFonts w:ascii="Times New Roman" w:eastAsia="Times New Roman" w:hAnsi="Times New Roman" w:cs="Times New Roman"/>
          <w:sz w:val="24"/>
          <w:szCs w:val="24"/>
        </w:rPr>
        <w:t>10/08/2026</w:t>
      </w:r>
    </w:p>
    <w:p w14:paraId="00000008" w14:textId="77777777" w:rsidR="00731BEE"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Current Status:</w:t>
      </w:r>
      <w:r>
        <w:rPr>
          <w:rFonts w:ascii="Times New Roman" w:eastAsia="Times New Roman" w:hAnsi="Times New Roman" w:cs="Times New Roman"/>
          <w:sz w:val="24"/>
          <w:szCs w:val="24"/>
        </w:rPr>
        <w:t xml:space="preserve"> Third Reading Calendar</w:t>
      </w:r>
    </w:p>
    <w:p w14:paraId="00000009" w14:textId="77777777" w:rsidR="00731BEE" w:rsidRDefault="00000000" w:rsidP="01460354">
      <w:pPr>
        <w:spacing w:after="120"/>
        <w:rPr>
          <w:rFonts w:ascii="Times New Roman" w:eastAsia="Times New Roman" w:hAnsi="Times New Roman" w:cs="Times New Roman"/>
          <w:b/>
          <w:bCs/>
          <w:sz w:val="24"/>
          <w:szCs w:val="24"/>
          <w:lang w:val="en-US"/>
        </w:rPr>
      </w:pPr>
      <w:proofErr w:type="gramStart"/>
      <w:r w:rsidRPr="01460354">
        <w:rPr>
          <w:rFonts w:ascii="Times New Roman" w:eastAsia="Times New Roman" w:hAnsi="Times New Roman" w:cs="Times New Roman"/>
          <w:b/>
          <w:bCs/>
          <w:sz w:val="24"/>
          <w:szCs w:val="24"/>
          <w:lang w:val="en-US"/>
        </w:rPr>
        <w:t>Whereas,</w:t>
      </w:r>
      <w:proofErr w:type="gramEnd"/>
      <w:r w:rsidRPr="01460354">
        <w:rPr>
          <w:rFonts w:ascii="Times New Roman" w:eastAsia="Times New Roman" w:hAnsi="Times New Roman" w:cs="Times New Roman"/>
          <w:b/>
          <w:bCs/>
          <w:sz w:val="24"/>
          <w:szCs w:val="24"/>
          <w:lang w:val="en-US"/>
        </w:rPr>
        <w:t xml:space="preserve"> </w:t>
      </w:r>
      <w:r w:rsidRPr="01460354">
        <w:rPr>
          <w:rFonts w:ascii="Times New Roman" w:eastAsia="Times New Roman" w:hAnsi="Times New Roman" w:cs="Times New Roman"/>
          <w:sz w:val="24"/>
          <w:szCs w:val="24"/>
          <w:lang w:val="en-US"/>
        </w:rPr>
        <w:t xml:space="preserve">Cornell students rely on </w:t>
      </w:r>
      <w:proofErr w:type="gramStart"/>
      <w:r w:rsidRPr="01460354">
        <w:rPr>
          <w:rFonts w:ascii="Times New Roman" w:eastAsia="Times New Roman" w:hAnsi="Times New Roman" w:cs="Times New Roman"/>
          <w:sz w:val="24"/>
          <w:szCs w:val="24"/>
          <w:lang w:val="en-US"/>
        </w:rPr>
        <w:t>University</w:t>
      </w:r>
      <w:proofErr w:type="gramEnd"/>
      <w:r w:rsidRPr="01460354">
        <w:rPr>
          <w:rFonts w:ascii="Times New Roman" w:eastAsia="Times New Roman" w:hAnsi="Times New Roman" w:cs="Times New Roman"/>
          <w:sz w:val="24"/>
          <w:szCs w:val="24"/>
          <w:lang w:val="en-US"/>
        </w:rPr>
        <w:t xml:space="preserve"> leadership for timely, accurate, and substantive communication during times that threaten the well-being and/or safety of the campus community</w:t>
      </w:r>
      <w:r w:rsidRPr="01460354">
        <w:rPr>
          <w:rFonts w:ascii="Times New Roman" w:eastAsia="Times New Roman" w:hAnsi="Times New Roman" w:cs="Times New Roman"/>
          <w:sz w:val="24"/>
          <w:szCs w:val="24"/>
          <w:shd w:val="clear" w:color="auto" w:fill="606060"/>
          <w:lang w:val="en-US"/>
        </w:rPr>
        <w:t xml:space="preserve"> </w:t>
      </w:r>
    </w:p>
    <w:p w14:paraId="0000000A" w14:textId="77777777" w:rsidR="00731BEE" w:rsidRDefault="01460354" w:rsidP="01460354">
      <w:pPr>
        <w:spacing w:after="120"/>
        <w:rPr>
          <w:rFonts w:ascii="Times New Roman" w:eastAsia="Times New Roman" w:hAnsi="Times New Roman" w:cs="Times New Roman"/>
          <w:sz w:val="24"/>
          <w:szCs w:val="24"/>
          <w:lang w:val="en-US"/>
        </w:rPr>
      </w:pPr>
      <w:proofErr w:type="gramStart"/>
      <w:r w:rsidRPr="01460354">
        <w:rPr>
          <w:rFonts w:ascii="Times New Roman" w:eastAsia="Times New Roman" w:hAnsi="Times New Roman" w:cs="Times New Roman"/>
          <w:b/>
          <w:bCs/>
          <w:sz w:val="24"/>
          <w:szCs w:val="24"/>
          <w:lang w:val="en-US"/>
        </w:rPr>
        <w:t>Whereas,</w:t>
      </w:r>
      <w:proofErr w:type="gramEnd"/>
      <w:r w:rsidRPr="01460354">
        <w:rPr>
          <w:rFonts w:ascii="Times New Roman" w:eastAsia="Times New Roman" w:hAnsi="Times New Roman" w:cs="Times New Roman"/>
          <w:sz w:val="24"/>
          <w:szCs w:val="24"/>
          <w:lang w:val="en-US"/>
        </w:rPr>
        <w:t xml:space="preserve"> Cornell’s officially released statements have failed to appropriately and coherently inform the student body of pertinent developments, often leaving students feeling frustrated and concerned,</w:t>
      </w:r>
    </w:p>
    <w:p w14:paraId="0000000B" w14:textId="77777777" w:rsidR="00731BEE" w:rsidRDefault="01460354" w:rsidP="01460354">
      <w:pPr>
        <w:spacing w:after="120"/>
        <w:rPr>
          <w:rFonts w:ascii="Times New Roman" w:eastAsia="Times New Roman" w:hAnsi="Times New Roman" w:cs="Times New Roman"/>
          <w:sz w:val="24"/>
          <w:szCs w:val="24"/>
          <w:lang w:val="en-US"/>
        </w:rPr>
      </w:pPr>
      <w:r w:rsidRPr="01460354">
        <w:rPr>
          <w:rFonts w:ascii="Times New Roman" w:eastAsia="Times New Roman" w:hAnsi="Times New Roman" w:cs="Times New Roman"/>
          <w:b/>
          <w:bCs/>
          <w:sz w:val="24"/>
          <w:szCs w:val="24"/>
          <w:lang w:val="en-US"/>
        </w:rPr>
        <w:t>Whereas,</w:t>
      </w:r>
      <w:r w:rsidRPr="01460354">
        <w:rPr>
          <w:rFonts w:ascii="Times New Roman" w:eastAsia="Times New Roman" w:hAnsi="Times New Roman" w:cs="Times New Roman"/>
          <w:sz w:val="24"/>
          <w:szCs w:val="24"/>
          <w:lang w:val="en-US"/>
        </w:rPr>
        <w:t xml:space="preserve"> these gaps have become particularly apparent in the handling of the recent lawsuit filed against the University, the Chi Phi fraternity organization, and others by an anonymous student identified only as Jane Doe, </w:t>
      </w:r>
    </w:p>
    <w:p w14:paraId="0000000C" w14:textId="77777777" w:rsidR="00731BEE" w:rsidRDefault="01460354" w:rsidP="01460354">
      <w:pPr>
        <w:spacing w:after="120"/>
        <w:rPr>
          <w:rFonts w:ascii="Times New Roman" w:eastAsia="Times New Roman" w:hAnsi="Times New Roman" w:cs="Times New Roman"/>
          <w:sz w:val="24"/>
          <w:szCs w:val="24"/>
          <w:lang w:val="en-US"/>
        </w:rPr>
      </w:pPr>
      <w:r w:rsidRPr="01460354">
        <w:rPr>
          <w:rFonts w:ascii="Times New Roman" w:eastAsia="Times New Roman" w:hAnsi="Times New Roman" w:cs="Times New Roman"/>
          <w:b/>
          <w:bCs/>
          <w:sz w:val="24"/>
          <w:szCs w:val="24"/>
          <w:lang w:val="en-US"/>
        </w:rPr>
        <w:t>Whereas,</w:t>
      </w:r>
      <w:r w:rsidRPr="01460354">
        <w:rPr>
          <w:rFonts w:ascii="Times New Roman" w:eastAsia="Times New Roman" w:hAnsi="Times New Roman" w:cs="Times New Roman"/>
          <w:sz w:val="24"/>
          <w:szCs w:val="24"/>
          <w:lang w:val="en-US"/>
        </w:rPr>
        <w:t xml:space="preserve"> </w:t>
      </w:r>
      <w:proofErr w:type="gramStart"/>
      <w:r w:rsidRPr="01460354">
        <w:rPr>
          <w:rFonts w:ascii="Times New Roman" w:eastAsia="Times New Roman" w:hAnsi="Times New Roman" w:cs="Times New Roman"/>
          <w:sz w:val="24"/>
          <w:szCs w:val="24"/>
          <w:lang w:val="en-US"/>
        </w:rPr>
        <w:t>in regard to</w:t>
      </w:r>
      <w:proofErr w:type="gramEnd"/>
      <w:r w:rsidRPr="01460354">
        <w:rPr>
          <w:rFonts w:ascii="Times New Roman" w:eastAsia="Times New Roman" w:hAnsi="Times New Roman" w:cs="Times New Roman"/>
          <w:sz w:val="24"/>
          <w:szCs w:val="24"/>
          <w:lang w:val="en-US"/>
        </w:rPr>
        <w:t xml:space="preserve"> the previously mentioned case, the first communication received by the student body was not until Friday, October 2</w:t>
      </w:r>
      <w:r w:rsidRPr="01460354">
        <w:rPr>
          <w:rFonts w:ascii="Times New Roman" w:eastAsia="Times New Roman" w:hAnsi="Times New Roman" w:cs="Times New Roman"/>
          <w:sz w:val="24"/>
          <w:szCs w:val="24"/>
          <w:vertAlign w:val="superscript"/>
          <w:lang w:val="en-US"/>
        </w:rPr>
        <w:t>nd</w:t>
      </w:r>
      <w:r w:rsidRPr="01460354">
        <w:rPr>
          <w:rFonts w:ascii="Times New Roman" w:eastAsia="Times New Roman" w:hAnsi="Times New Roman" w:cs="Times New Roman"/>
          <w:sz w:val="24"/>
          <w:szCs w:val="24"/>
          <w:lang w:val="en-US"/>
        </w:rPr>
        <w:t xml:space="preserve">, leaving students without substantive administrative support or clarity, </w:t>
      </w:r>
    </w:p>
    <w:p w14:paraId="0000000D" w14:textId="77777777" w:rsidR="00731BEE" w:rsidRDefault="01460354" w:rsidP="01460354">
      <w:pPr>
        <w:spacing w:after="120"/>
        <w:rPr>
          <w:rFonts w:ascii="Times New Roman" w:eastAsia="Times New Roman" w:hAnsi="Times New Roman" w:cs="Times New Roman"/>
          <w:sz w:val="24"/>
          <w:szCs w:val="24"/>
          <w:lang w:val="en-US"/>
        </w:rPr>
      </w:pPr>
      <w:proofErr w:type="gramStart"/>
      <w:r w:rsidRPr="01460354">
        <w:rPr>
          <w:rFonts w:ascii="Times New Roman" w:eastAsia="Times New Roman" w:hAnsi="Times New Roman" w:cs="Times New Roman"/>
          <w:b/>
          <w:bCs/>
          <w:sz w:val="24"/>
          <w:szCs w:val="24"/>
          <w:lang w:val="en-US"/>
        </w:rPr>
        <w:t>Whereas,</w:t>
      </w:r>
      <w:proofErr w:type="gramEnd"/>
      <w:r w:rsidRPr="01460354">
        <w:rPr>
          <w:rFonts w:ascii="Times New Roman" w:eastAsia="Times New Roman" w:hAnsi="Times New Roman" w:cs="Times New Roman"/>
          <w:sz w:val="24"/>
          <w:szCs w:val="24"/>
          <w:lang w:val="en-US"/>
        </w:rPr>
        <w:t xml:space="preserve"> the communications received have failed to adequately answer lingering questions posed by the student body, and have instead vaguely deflected to existing resources and offices,</w:t>
      </w:r>
    </w:p>
    <w:p w14:paraId="0000000E" w14:textId="77777777" w:rsidR="00731BEE" w:rsidRDefault="01460354" w:rsidP="01460354">
      <w:pPr>
        <w:spacing w:after="120"/>
        <w:rPr>
          <w:rFonts w:ascii="Times New Roman" w:eastAsia="Times New Roman" w:hAnsi="Times New Roman" w:cs="Times New Roman"/>
          <w:sz w:val="24"/>
          <w:szCs w:val="24"/>
          <w:lang w:val="en-US"/>
        </w:rPr>
      </w:pPr>
      <w:proofErr w:type="gramStart"/>
      <w:r w:rsidRPr="01460354">
        <w:rPr>
          <w:rFonts w:ascii="Times New Roman" w:eastAsia="Times New Roman" w:hAnsi="Times New Roman" w:cs="Times New Roman"/>
          <w:b/>
          <w:bCs/>
          <w:sz w:val="24"/>
          <w:szCs w:val="24"/>
          <w:lang w:val="en-US"/>
        </w:rPr>
        <w:t>Whereas,</w:t>
      </w:r>
      <w:proofErr w:type="gramEnd"/>
      <w:r w:rsidRPr="01460354">
        <w:rPr>
          <w:rFonts w:ascii="Times New Roman" w:eastAsia="Times New Roman" w:hAnsi="Times New Roman" w:cs="Times New Roman"/>
          <w:b/>
          <w:bCs/>
          <w:sz w:val="24"/>
          <w:szCs w:val="24"/>
          <w:lang w:val="en-US"/>
        </w:rPr>
        <w:t xml:space="preserve"> </w:t>
      </w:r>
      <w:r w:rsidRPr="01460354">
        <w:rPr>
          <w:rFonts w:ascii="Times New Roman" w:eastAsia="Times New Roman" w:hAnsi="Times New Roman" w:cs="Times New Roman"/>
          <w:sz w:val="24"/>
          <w:szCs w:val="24"/>
          <w:lang w:val="en-US"/>
        </w:rPr>
        <w:t xml:space="preserve">the original </w:t>
      </w:r>
      <w:proofErr w:type="spellStart"/>
      <w:r w:rsidRPr="01460354">
        <w:rPr>
          <w:rFonts w:ascii="Times New Roman" w:eastAsia="Times New Roman" w:hAnsi="Times New Roman" w:cs="Times New Roman"/>
          <w:sz w:val="24"/>
          <w:szCs w:val="24"/>
          <w:lang w:val="en-US"/>
        </w:rPr>
        <w:t>CrimeAlert</w:t>
      </w:r>
      <w:proofErr w:type="spellEnd"/>
      <w:r w:rsidRPr="01460354">
        <w:rPr>
          <w:rFonts w:ascii="Times New Roman" w:eastAsia="Times New Roman" w:hAnsi="Times New Roman" w:cs="Times New Roman"/>
          <w:sz w:val="24"/>
          <w:szCs w:val="24"/>
          <w:lang w:val="en-US"/>
        </w:rPr>
        <w:t xml:space="preserve"> notification received by the student body in November 2024 yielded no communication as to how the case was handled, what fraternity was involved, or how and by whom those accused were held accountable, </w:t>
      </w:r>
    </w:p>
    <w:p w14:paraId="0000000F" w14:textId="77777777" w:rsidR="00731BEE" w:rsidRDefault="01460354" w:rsidP="01460354">
      <w:pPr>
        <w:spacing w:after="120"/>
        <w:rPr>
          <w:rFonts w:ascii="Times New Roman" w:eastAsia="Times New Roman" w:hAnsi="Times New Roman" w:cs="Times New Roman"/>
          <w:sz w:val="24"/>
          <w:szCs w:val="24"/>
          <w:lang w:val="en-US"/>
        </w:rPr>
      </w:pPr>
      <w:proofErr w:type="gramStart"/>
      <w:r w:rsidRPr="01460354">
        <w:rPr>
          <w:rFonts w:ascii="Times New Roman" w:eastAsia="Times New Roman" w:hAnsi="Times New Roman" w:cs="Times New Roman"/>
          <w:b/>
          <w:bCs/>
          <w:sz w:val="24"/>
          <w:szCs w:val="24"/>
          <w:lang w:val="en-US"/>
        </w:rPr>
        <w:t>Whereas,</w:t>
      </w:r>
      <w:proofErr w:type="gramEnd"/>
      <w:r w:rsidRPr="01460354">
        <w:rPr>
          <w:rFonts w:ascii="Times New Roman" w:eastAsia="Times New Roman" w:hAnsi="Times New Roman" w:cs="Times New Roman"/>
          <w:b/>
          <w:bCs/>
          <w:sz w:val="24"/>
          <w:szCs w:val="24"/>
          <w:lang w:val="en-US"/>
        </w:rPr>
        <w:t xml:space="preserve"> </w:t>
      </w:r>
      <w:r w:rsidRPr="01460354">
        <w:rPr>
          <w:rFonts w:ascii="Times New Roman" w:eastAsia="Times New Roman" w:hAnsi="Times New Roman" w:cs="Times New Roman"/>
          <w:sz w:val="24"/>
          <w:szCs w:val="24"/>
          <w:lang w:val="en-US"/>
        </w:rPr>
        <w:t xml:space="preserve">Vice President for Student &amp; Campus Life Lombardi and President Kotlikoff have both emphasized concepts like ‘communal strength’ and ‘togetherness’ in their communications, </w:t>
      </w:r>
      <w:r w:rsidRPr="01460354">
        <w:rPr>
          <w:rFonts w:ascii="Times New Roman" w:eastAsia="Times New Roman" w:hAnsi="Times New Roman" w:cs="Times New Roman"/>
          <w:sz w:val="24"/>
          <w:szCs w:val="24"/>
          <w:lang w:val="en-US"/>
        </w:rPr>
        <w:lastRenderedPageBreak/>
        <w:t xml:space="preserve">and yet have failed to acknowledge the administration’s felt absence amidst these difficult couple of weeks, </w:t>
      </w:r>
    </w:p>
    <w:p w14:paraId="00000010" w14:textId="77777777" w:rsidR="00731BEE" w:rsidRDefault="00000000" w:rsidP="01460354">
      <w:pPr>
        <w:spacing w:after="120"/>
        <w:rPr>
          <w:rFonts w:ascii="Times New Roman" w:eastAsia="Times New Roman" w:hAnsi="Times New Roman" w:cs="Times New Roman"/>
          <w:sz w:val="24"/>
          <w:szCs w:val="24"/>
          <w:lang w:val="en-US"/>
        </w:rPr>
      </w:pPr>
      <w:r w:rsidRPr="01460354">
        <w:rPr>
          <w:rFonts w:ascii="Times New Roman" w:eastAsia="Times New Roman" w:hAnsi="Times New Roman" w:cs="Times New Roman"/>
          <w:b/>
          <w:bCs/>
          <w:sz w:val="24"/>
          <w:szCs w:val="24"/>
          <w:lang w:val="en-US"/>
        </w:rPr>
        <w:t>Whereas,</w:t>
      </w:r>
      <w:r w:rsidRPr="01460354">
        <w:rPr>
          <w:rFonts w:ascii="Times New Roman" w:eastAsia="Times New Roman" w:hAnsi="Times New Roman" w:cs="Times New Roman"/>
          <w:sz w:val="24"/>
          <w:szCs w:val="24"/>
          <w:lang w:val="en-US"/>
        </w:rPr>
        <w:t xml:space="preserve"> students should not have to rely primarily on news outlets, social media, rumors, or outside reporting to understand serious events affecting their own campus while awaiting acknowledgment from their </w:t>
      </w:r>
      <w:proofErr w:type="gramStart"/>
      <w:r w:rsidRPr="01460354">
        <w:rPr>
          <w:rFonts w:ascii="Times New Roman" w:eastAsia="Times New Roman" w:hAnsi="Times New Roman" w:cs="Times New Roman"/>
          <w:sz w:val="24"/>
          <w:szCs w:val="24"/>
          <w:lang w:val="en-US"/>
        </w:rPr>
        <w:t>University</w:t>
      </w:r>
      <w:proofErr w:type="gramEnd"/>
      <w:r w:rsidRPr="01460354">
        <w:rPr>
          <w:rFonts w:ascii="Times New Roman" w:eastAsia="Times New Roman" w:hAnsi="Times New Roman" w:cs="Times New Roman"/>
          <w:sz w:val="24"/>
          <w:szCs w:val="24"/>
          <w:lang w:val="en-US"/>
        </w:rPr>
        <w:t>;</w:t>
      </w:r>
      <w:r w:rsidRPr="01460354">
        <w:rPr>
          <w:rFonts w:ascii="Times New Roman" w:eastAsia="Times New Roman" w:hAnsi="Times New Roman" w:cs="Times New Roman"/>
          <w:sz w:val="24"/>
          <w:szCs w:val="24"/>
          <w:shd w:val="clear" w:color="auto" w:fill="606060"/>
          <w:lang w:val="en-US"/>
        </w:rPr>
        <w:t xml:space="preserve"> </w:t>
      </w:r>
    </w:p>
    <w:p w14:paraId="00000011" w14:textId="77777777" w:rsidR="00731BEE" w:rsidRDefault="01460354" w:rsidP="01460354">
      <w:pPr>
        <w:spacing w:after="120"/>
        <w:rPr>
          <w:rFonts w:ascii="Times New Roman" w:eastAsia="Times New Roman" w:hAnsi="Times New Roman" w:cs="Times New Roman"/>
          <w:sz w:val="24"/>
          <w:szCs w:val="24"/>
          <w:lang w:val="en-US"/>
        </w:rPr>
      </w:pPr>
      <w:proofErr w:type="gramStart"/>
      <w:r w:rsidRPr="01460354">
        <w:rPr>
          <w:rFonts w:ascii="Times New Roman" w:eastAsia="Times New Roman" w:hAnsi="Times New Roman" w:cs="Times New Roman"/>
          <w:b/>
          <w:bCs/>
          <w:sz w:val="24"/>
          <w:szCs w:val="24"/>
          <w:lang w:val="en-US"/>
        </w:rPr>
        <w:t>Whereas,</w:t>
      </w:r>
      <w:proofErr w:type="gramEnd"/>
      <w:r w:rsidRPr="01460354">
        <w:rPr>
          <w:rFonts w:ascii="Times New Roman" w:eastAsia="Times New Roman" w:hAnsi="Times New Roman" w:cs="Times New Roman"/>
          <w:b/>
          <w:bCs/>
          <w:sz w:val="24"/>
          <w:szCs w:val="24"/>
          <w:lang w:val="en-US"/>
        </w:rPr>
        <w:t xml:space="preserve"> </w:t>
      </w:r>
      <w:r w:rsidRPr="01460354">
        <w:rPr>
          <w:rFonts w:ascii="Times New Roman" w:eastAsia="Times New Roman" w:hAnsi="Times New Roman" w:cs="Times New Roman"/>
          <w:sz w:val="24"/>
          <w:szCs w:val="24"/>
          <w:lang w:val="en-US"/>
        </w:rPr>
        <w:t xml:space="preserve">this consistent pattern has led to student mistrust in the University to effectively handle prominent cases of misconduct, especially </w:t>
      </w:r>
      <w:proofErr w:type="gramStart"/>
      <w:r w:rsidRPr="01460354">
        <w:rPr>
          <w:rFonts w:ascii="Times New Roman" w:eastAsia="Times New Roman" w:hAnsi="Times New Roman" w:cs="Times New Roman"/>
          <w:sz w:val="24"/>
          <w:szCs w:val="24"/>
          <w:lang w:val="en-US"/>
        </w:rPr>
        <w:t>in light of</w:t>
      </w:r>
      <w:proofErr w:type="gramEnd"/>
      <w:r w:rsidRPr="01460354">
        <w:rPr>
          <w:rFonts w:ascii="Times New Roman" w:eastAsia="Times New Roman" w:hAnsi="Times New Roman" w:cs="Times New Roman"/>
          <w:sz w:val="24"/>
          <w:szCs w:val="24"/>
          <w:lang w:val="en-US"/>
        </w:rPr>
        <w:t xml:space="preserve"> sexual violence and tragic suicide on campus, </w:t>
      </w:r>
    </w:p>
    <w:p w14:paraId="00000012" w14:textId="77777777" w:rsidR="00731BEE"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therefore resolved,</w:t>
      </w:r>
      <w:r>
        <w:rPr>
          <w:rFonts w:ascii="Times New Roman" w:eastAsia="Times New Roman" w:hAnsi="Times New Roman" w:cs="Times New Roman"/>
          <w:sz w:val="24"/>
          <w:szCs w:val="24"/>
        </w:rPr>
        <w:t xml:space="preserve"> that the student assembly calls upon Cornell administration to invest more care into crafting statements that effectively address serious incidents affecting the campus community, and release these statements in a timely fashion, rather than waiting until student concern, media attention, or public pressure make acknowledgment unavoidable, </w:t>
      </w:r>
    </w:p>
    <w:p w14:paraId="00000013" w14:textId="77777777" w:rsidR="00731BEE"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further resolved, </w:t>
      </w:r>
      <w:r>
        <w:rPr>
          <w:rFonts w:ascii="Times New Roman" w:eastAsia="Times New Roman" w:hAnsi="Times New Roman" w:cs="Times New Roman"/>
          <w:sz w:val="24"/>
          <w:szCs w:val="24"/>
        </w:rPr>
        <w:t>President Kotlikoff</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upholds his word that the “[administration] will make a greater effort to explain what we can, to provide context about the actions Cornell has taken, and to be more transparent” and remain “committed to communicating more openly” (M. Kotlikoff, personal communication, October 3, 2026), </w:t>
      </w:r>
    </w:p>
    <w:p w14:paraId="00000014" w14:textId="77777777" w:rsidR="00731BEE"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further resolved, </w:t>
      </w:r>
      <w:r>
        <w:rPr>
          <w:rFonts w:ascii="Times New Roman" w:eastAsia="Times New Roman" w:hAnsi="Times New Roman" w:cs="Times New Roman"/>
          <w:sz w:val="24"/>
          <w:szCs w:val="24"/>
        </w:rPr>
        <w:t xml:space="preserve">Vice President Lombardi upholds his word that “Cornell is committed to being as transparent as we can be” (R. Lombardi, personal communication, October 2, 2026), </w:t>
      </w:r>
    </w:p>
    <w:p w14:paraId="00000015" w14:textId="77777777" w:rsidR="00731BEE"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further resolved, </w:t>
      </w:r>
      <w:r>
        <w:rPr>
          <w:rFonts w:ascii="Times New Roman" w:eastAsia="Times New Roman" w:hAnsi="Times New Roman" w:cs="Times New Roman"/>
          <w:sz w:val="24"/>
          <w:szCs w:val="24"/>
        </w:rPr>
        <w:t xml:space="preserve">that such communications should directly acknowledge the nature and severity of the situation, provide all information that can responsibly and legally be disclosed, identify available resources, explain actions being taken by the University, and clearly distinguish information that cannot yet be released from information the administration has simply chosen not to address; </w:t>
      </w:r>
    </w:p>
    <w:p w14:paraId="00000016" w14:textId="77777777" w:rsidR="00731BEE"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finally resolved,</w:t>
      </w:r>
      <w:r>
        <w:rPr>
          <w:rFonts w:ascii="Times New Roman" w:eastAsia="Times New Roman" w:hAnsi="Times New Roman" w:cs="Times New Roman"/>
          <w:sz w:val="24"/>
          <w:szCs w:val="24"/>
        </w:rPr>
        <w:t xml:space="preserve"> that transparency is not an optional gesture of goodwill but an essential responsibility of leadership, shall be treated as essential, especially in the context of sensitive issues and amidst the acknowledgment of difficult times, and that the University shall strive to release more timely, specific, and substantive communication that demonstrates its commitment to students extends beyond rhetoric.</w:t>
      </w:r>
    </w:p>
    <w:p w14:paraId="00000017" w14:textId="77777777" w:rsidR="00731BEE" w:rsidRDefault="00731BEE">
      <w:pPr>
        <w:spacing w:after="120"/>
        <w:rPr>
          <w:rFonts w:ascii="Times New Roman" w:eastAsia="Times New Roman" w:hAnsi="Times New Roman" w:cs="Times New Roman"/>
          <w:sz w:val="24"/>
          <w:szCs w:val="24"/>
        </w:rPr>
      </w:pPr>
    </w:p>
    <w:p w14:paraId="00000018" w14:textId="77777777" w:rsidR="00731BEE"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00000019" w14:textId="77777777" w:rsidR="00731BEE" w:rsidRDefault="00000000" w:rsidP="01460354">
      <w:pPr>
        <w:spacing w:after="120"/>
        <w:rPr>
          <w:rFonts w:ascii="Times New Roman" w:eastAsia="Times New Roman" w:hAnsi="Times New Roman" w:cs="Times New Roman"/>
          <w:i/>
          <w:iCs/>
          <w:sz w:val="24"/>
          <w:szCs w:val="24"/>
          <w:lang w:val="en-US"/>
        </w:rPr>
      </w:pPr>
      <w:r w:rsidRPr="01460354">
        <w:rPr>
          <w:rFonts w:ascii="Times New Roman" w:eastAsia="Times New Roman" w:hAnsi="Times New Roman" w:cs="Times New Roman"/>
          <w:sz w:val="24"/>
          <w:szCs w:val="24"/>
          <w:lang w:val="en-US"/>
        </w:rPr>
        <w:t>Lydia Blum</w:t>
      </w:r>
      <w:r>
        <w:rPr>
          <w:rFonts w:ascii="Times New Roman" w:eastAsia="Times New Roman" w:hAnsi="Times New Roman" w:cs="Times New Roman"/>
          <w:sz w:val="24"/>
          <w:szCs w:val="24"/>
        </w:rPr>
        <w:br/>
      </w:r>
      <w:r w:rsidRPr="01460354">
        <w:rPr>
          <w:rFonts w:ascii="Times New Roman" w:eastAsia="Times New Roman" w:hAnsi="Times New Roman" w:cs="Times New Roman"/>
          <w:sz w:val="24"/>
          <w:szCs w:val="24"/>
          <w:lang w:val="en-US"/>
        </w:rPr>
        <w:t xml:space="preserve">Vice President for Policy, </w:t>
      </w:r>
      <w:r w:rsidRPr="01460354">
        <w:rPr>
          <w:rFonts w:ascii="Times New Roman" w:eastAsia="Times New Roman" w:hAnsi="Times New Roman" w:cs="Times New Roman"/>
          <w:i/>
          <w:iCs/>
          <w:sz w:val="24"/>
          <w:szCs w:val="24"/>
          <w:lang w:val="en-US"/>
        </w:rPr>
        <w:t>Student Assembly</w:t>
      </w:r>
      <w:r>
        <w:rPr>
          <w:rFonts w:ascii="Times New Roman" w:eastAsia="Times New Roman" w:hAnsi="Times New Roman" w:cs="Times New Roman"/>
          <w:sz w:val="24"/>
          <w:szCs w:val="24"/>
        </w:rPr>
        <w:br/>
      </w:r>
      <w:r w:rsidRPr="01460354">
        <w:rPr>
          <w:rFonts w:ascii="Times New Roman" w:eastAsia="Times New Roman" w:hAnsi="Times New Roman" w:cs="Times New Roman"/>
          <w:sz w:val="24"/>
          <w:szCs w:val="24"/>
          <w:lang w:val="en-US"/>
        </w:rPr>
        <w:t xml:space="preserve">College of Agriculture &amp; Life Sciences Representative, </w:t>
      </w:r>
      <w:r w:rsidRPr="01460354">
        <w:rPr>
          <w:rFonts w:ascii="Times New Roman" w:eastAsia="Times New Roman" w:hAnsi="Times New Roman" w:cs="Times New Roman"/>
          <w:i/>
          <w:iCs/>
          <w:sz w:val="24"/>
          <w:szCs w:val="24"/>
          <w:lang w:val="en-US"/>
        </w:rPr>
        <w:t>Student Assembly</w:t>
      </w:r>
    </w:p>
    <w:p w14:paraId="0000001A" w14:textId="77777777" w:rsidR="00731BEE" w:rsidRDefault="00000000" w:rsidP="01460354">
      <w:pPr>
        <w:spacing w:after="120"/>
        <w:rPr>
          <w:rFonts w:ascii="Times New Roman" w:eastAsia="Times New Roman" w:hAnsi="Times New Roman" w:cs="Times New Roman"/>
          <w:i/>
          <w:iCs/>
          <w:sz w:val="24"/>
          <w:szCs w:val="24"/>
          <w:lang w:val="en-US"/>
        </w:rPr>
      </w:pPr>
      <w:r w:rsidRPr="01460354">
        <w:rPr>
          <w:rFonts w:ascii="Times New Roman" w:eastAsia="Times New Roman" w:hAnsi="Times New Roman" w:cs="Times New Roman"/>
          <w:sz w:val="24"/>
          <w:szCs w:val="24"/>
          <w:lang w:val="en-US"/>
        </w:rPr>
        <w:lastRenderedPageBreak/>
        <w:t>Yasmeen Masoud</w:t>
      </w:r>
      <w:r>
        <w:rPr>
          <w:rFonts w:ascii="Times New Roman" w:eastAsia="Times New Roman" w:hAnsi="Times New Roman" w:cs="Times New Roman"/>
          <w:sz w:val="24"/>
          <w:szCs w:val="24"/>
        </w:rPr>
        <w:br/>
      </w:r>
      <w:r w:rsidRPr="01460354">
        <w:rPr>
          <w:rFonts w:ascii="Times New Roman" w:eastAsia="Times New Roman" w:hAnsi="Times New Roman" w:cs="Times New Roman"/>
          <w:sz w:val="24"/>
          <w:szCs w:val="24"/>
          <w:lang w:val="en-US"/>
        </w:rPr>
        <w:t xml:space="preserve">Vice President for Diversity, Equity and Inclusion, </w:t>
      </w:r>
      <w:r w:rsidRPr="01460354">
        <w:rPr>
          <w:rFonts w:ascii="Times New Roman" w:eastAsia="Times New Roman" w:hAnsi="Times New Roman" w:cs="Times New Roman"/>
          <w:i/>
          <w:iCs/>
          <w:sz w:val="24"/>
          <w:szCs w:val="24"/>
          <w:lang w:val="en-US"/>
        </w:rPr>
        <w:t>Student Assembly</w:t>
      </w:r>
      <w:r>
        <w:rPr>
          <w:rFonts w:ascii="Times New Roman" w:eastAsia="Times New Roman" w:hAnsi="Times New Roman" w:cs="Times New Roman"/>
          <w:i/>
          <w:iCs/>
          <w:sz w:val="24"/>
          <w:szCs w:val="24"/>
        </w:rPr>
        <w:br/>
      </w:r>
      <w:r w:rsidRPr="01460354">
        <w:rPr>
          <w:rFonts w:ascii="Times New Roman" w:eastAsia="Times New Roman" w:hAnsi="Times New Roman" w:cs="Times New Roman"/>
          <w:sz w:val="24"/>
          <w:szCs w:val="24"/>
          <w:lang w:val="en-US"/>
        </w:rPr>
        <w:t>Brooks School of Public Policy Representative</w:t>
      </w:r>
      <w:r w:rsidRPr="01460354">
        <w:rPr>
          <w:rFonts w:ascii="Times New Roman" w:eastAsia="Times New Roman" w:hAnsi="Times New Roman" w:cs="Times New Roman"/>
          <w:i/>
          <w:iCs/>
          <w:sz w:val="24"/>
          <w:szCs w:val="24"/>
          <w:lang w:val="en-US"/>
        </w:rPr>
        <w:t>,</w:t>
      </w:r>
      <w:r w:rsidRPr="01460354">
        <w:rPr>
          <w:rFonts w:ascii="Times New Roman" w:eastAsia="Times New Roman" w:hAnsi="Times New Roman" w:cs="Times New Roman"/>
          <w:sz w:val="24"/>
          <w:szCs w:val="24"/>
          <w:lang w:val="en-US"/>
        </w:rPr>
        <w:t xml:space="preserve"> </w:t>
      </w:r>
      <w:r w:rsidRPr="01460354">
        <w:rPr>
          <w:rFonts w:ascii="Times New Roman" w:eastAsia="Times New Roman" w:hAnsi="Times New Roman" w:cs="Times New Roman"/>
          <w:i/>
          <w:iCs/>
          <w:sz w:val="24"/>
          <w:szCs w:val="24"/>
          <w:lang w:val="en-US"/>
        </w:rPr>
        <w:t>Student Assembly</w:t>
      </w:r>
    </w:p>
    <w:p w14:paraId="0000001B" w14:textId="77777777" w:rsidR="00731BEE" w:rsidRDefault="00000000" w:rsidP="01460354">
      <w:pPr>
        <w:spacing w:after="120"/>
        <w:rPr>
          <w:rFonts w:ascii="Times New Roman" w:eastAsia="Times New Roman" w:hAnsi="Times New Roman" w:cs="Times New Roman"/>
          <w:i/>
          <w:iCs/>
          <w:sz w:val="24"/>
          <w:szCs w:val="24"/>
          <w:lang w:val="en-US"/>
        </w:rPr>
      </w:pPr>
      <w:r w:rsidRPr="01460354">
        <w:rPr>
          <w:rFonts w:ascii="Times New Roman" w:eastAsia="Times New Roman" w:hAnsi="Times New Roman" w:cs="Times New Roman"/>
          <w:sz w:val="24"/>
          <w:szCs w:val="24"/>
          <w:lang w:val="en-US"/>
        </w:rPr>
        <w:t>Alexander Walters</w:t>
      </w:r>
      <w:r>
        <w:rPr>
          <w:rFonts w:ascii="Times New Roman" w:eastAsia="Times New Roman" w:hAnsi="Times New Roman" w:cs="Times New Roman"/>
          <w:sz w:val="24"/>
          <w:szCs w:val="24"/>
        </w:rPr>
        <w:br/>
      </w:r>
      <w:r w:rsidRPr="01460354">
        <w:rPr>
          <w:rFonts w:ascii="Times New Roman" w:eastAsia="Times New Roman" w:hAnsi="Times New Roman" w:cs="Times New Roman"/>
          <w:sz w:val="24"/>
          <w:szCs w:val="24"/>
          <w:lang w:val="en-US"/>
        </w:rPr>
        <w:t xml:space="preserve">Vice President for Communications, </w:t>
      </w:r>
      <w:r w:rsidRPr="01460354">
        <w:rPr>
          <w:rFonts w:ascii="Times New Roman" w:eastAsia="Times New Roman" w:hAnsi="Times New Roman" w:cs="Times New Roman"/>
          <w:i/>
          <w:iCs/>
          <w:sz w:val="24"/>
          <w:szCs w:val="24"/>
          <w:lang w:val="en-US"/>
        </w:rPr>
        <w:t>Student Assembly</w:t>
      </w:r>
      <w:r>
        <w:rPr>
          <w:rFonts w:ascii="Times New Roman" w:eastAsia="Times New Roman" w:hAnsi="Times New Roman" w:cs="Times New Roman"/>
          <w:i/>
          <w:iCs/>
          <w:sz w:val="24"/>
          <w:szCs w:val="24"/>
        </w:rPr>
        <w:br/>
      </w:r>
      <w:r w:rsidRPr="01460354">
        <w:rPr>
          <w:rFonts w:ascii="Times New Roman" w:eastAsia="Times New Roman" w:hAnsi="Times New Roman" w:cs="Times New Roman"/>
          <w:sz w:val="24"/>
          <w:szCs w:val="24"/>
          <w:lang w:val="en-US"/>
        </w:rPr>
        <w:t xml:space="preserve">LGBTQIA+ Representative, </w:t>
      </w:r>
      <w:r w:rsidRPr="01460354">
        <w:rPr>
          <w:rFonts w:ascii="Times New Roman" w:eastAsia="Times New Roman" w:hAnsi="Times New Roman" w:cs="Times New Roman"/>
          <w:i/>
          <w:iCs/>
          <w:sz w:val="24"/>
          <w:szCs w:val="24"/>
          <w:lang w:val="en-US"/>
        </w:rPr>
        <w:t>Student Assembly</w:t>
      </w:r>
    </w:p>
    <w:p w14:paraId="0000001C" w14:textId="77777777" w:rsidR="00731BEE" w:rsidRDefault="00000000" w:rsidP="01460354">
      <w:pPr>
        <w:spacing w:after="120"/>
        <w:rPr>
          <w:rFonts w:ascii="Times New Roman" w:eastAsia="Times New Roman" w:hAnsi="Times New Roman" w:cs="Times New Roman"/>
          <w:sz w:val="24"/>
          <w:szCs w:val="24"/>
          <w:lang w:val="en-US"/>
        </w:rPr>
      </w:pPr>
      <w:r w:rsidRPr="01460354">
        <w:rPr>
          <w:rFonts w:ascii="Times New Roman" w:eastAsia="Times New Roman" w:hAnsi="Times New Roman" w:cs="Times New Roman"/>
          <w:sz w:val="24"/>
          <w:szCs w:val="24"/>
          <w:lang w:val="en-US"/>
        </w:rPr>
        <w:t>Eeshaan Chaudhuri</w:t>
      </w:r>
      <w:r>
        <w:rPr>
          <w:rFonts w:ascii="Times New Roman" w:eastAsia="Times New Roman" w:hAnsi="Times New Roman" w:cs="Times New Roman"/>
          <w:sz w:val="24"/>
          <w:szCs w:val="24"/>
        </w:rPr>
        <w:br/>
      </w:r>
      <w:r w:rsidRPr="01460354">
        <w:rPr>
          <w:rFonts w:ascii="Times New Roman" w:eastAsia="Times New Roman" w:hAnsi="Times New Roman" w:cs="Times New Roman"/>
          <w:i/>
          <w:iCs/>
          <w:sz w:val="24"/>
          <w:szCs w:val="24"/>
          <w:lang w:val="en-US"/>
        </w:rPr>
        <w:t>President of the Student Assembly</w:t>
      </w:r>
    </w:p>
    <w:p w14:paraId="0000001D" w14:textId="77777777" w:rsidR="00731BEE" w:rsidRDefault="00000000" w:rsidP="01460354">
      <w:pPr>
        <w:spacing w:after="120"/>
        <w:rPr>
          <w:rFonts w:ascii="Times New Roman" w:eastAsia="Times New Roman" w:hAnsi="Times New Roman" w:cs="Times New Roman"/>
          <w:i/>
          <w:iCs/>
          <w:sz w:val="24"/>
          <w:szCs w:val="24"/>
          <w:lang w:val="en-US"/>
        </w:rPr>
      </w:pPr>
      <w:r w:rsidRPr="01460354">
        <w:rPr>
          <w:rFonts w:ascii="Times New Roman" w:eastAsia="Times New Roman" w:hAnsi="Times New Roman" w:cs="Times New Roman"/>
          <w:sz w:val="24"/>
          <w:szCs w:val="24"/>
          <w:lang w:val="en-US"/>
        </w:rPr>
        <w:t>Ellie Porter</w:t>
      </w:r>
      <w:r>
        <w:rPr>
          <w:rFonts w:ascii="Times New Roman" w:eastAsia="Times New Roman" w:hAnsi="Times New Roman" w:cs="Times New Roman"/>
          <w:sz w:val="24"/>
          <w:szCs w:val="24"/>
        </w:rPr>
        <w:br/>
      </w:r>
      <w:r w:rsidRPr="01460354">
        <w:rPr>
          <w:rFonts w:ascii="Times New Roman" w:eastAsia="Times New Roman" w:hAnsi="Times New Roman" w:cs="Times New Roman"/>
          <w:sz w:val="24"/>
          <w:szCs w:val="24"/>
          <w:lang w:val="en-US"/>
        </w:rPr>
        <w:t xml:space="preserve">Chief of Staff, </w:t>
      </w:r>
      <w:r w:rsidRPr="01460354">
        <w:rPr>
          <w:rFonts w:ascii="Times New Roman" w:eastAsia="Times New Roman" w:hAnsi="Times New Roman" w:cs="Times New Roman"/>
          <w:i/>
          <w:iCs/>
          <w:sz w:val="24"/>
          <w:szCs w:val="24"/>
          <w:lang w:val="en-US"/>
        </w:rPr>
        <w:t>Student Assembly</w:t>
      </w:r>
      <w:r>
        <w:rPr>
          <w:rFonts w:ascii="Times New Roman" w:eastAsia="Times New Roman" w:hAnsi="Times New Roman" w:cs="Times New Roman"/>
          <w:i/>
          <w:iCs/>
          <w:sz w:val="24"/>
          <w:szCs w:val="24"/>
        </w:rPr>
        <w:br/>
      </w:r>
      <w:r w:rsidRPr="01460354">
        <w:rPr>
          <w:rFonts w:ascii="Times New Roman" w:eastAsia="Times New Roman" w:hAnsi="Times New Roman" w:cs="Times New Roman"/>
          <w:sz w:val="24"/>
          <w:szCs w:val="24"/>
          <w:lang w:val="en-US"/>
        </w:rPr>
        <w:t xml:space="preserve">Representative At-Large, </w:t>
      </w:r>
      <w:r w:rsidRPr="01460354">
        <w:rPr>
          <w:rFonts w:ascii="Times New Roman" w:eastAsia="Times New Roman" w:hAnsi="Times New Roman" w:cs="Times New Roman"/>
          <w:i/>
          <w:iCs/>
          <w:sz w:val="24"/>
          <w:szCs w:val="24"/>
          <w:lang w:val="en-US"/>
        </w:rPr>
        <w:t>Student Assembly</w:t>
      </w:r>
    </w:p>
    <w:sectPr w:rsidR="00731BEE">
      <w:headerReference w:type="default" r:id="rId7"/>
      <w:footerReference w:type="default" r:id="rId8"/>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B0B79D" w14:textId="77777777" w:rsidR="009C6A08" w:rsidRDefault="009C6A08">
      <w:pPr>
        <w:spacing w:line="240" w:lineRule="auto"/>
      </w:pPr>
      <w:r>
        <w:separator/>
      </w:r>
    </w:p>
  </w:endnote>
  <w:endnote w:type="continuationSeparator" w:id="0">
    <w:p w14:paraId="3C82D1EB" w14:textId="77777777" w:rsidR="009C6A08" w:rsidRDefault="009C6A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embedRegular r:id="rId1" w:fontKey="{C95D7031-5803-4749-96B8-C9C8BC28C0F3}"/>
    <w:embedBold r:id="rId2" w:fontKey="{BD6ABD21-FB2F-2642-84F9-2A4BA490E7C1}"/>
    <w:embedItalic r:id="rId3" w:fontKey="{E0411E1A-01DA-F44F-9411-C2FBF7F912C9}"/>
  </w:font>
  <w:font w:name="Times New Roman">
    <w:panose1 w:val="02020603050405020304"/>
    <w:charset w:val="00"/>
    <w:family w:val="roman"/>
    <w:pitch w:val="variable"/>
    <w:sig w:usb0="E0002EFF" w:usb1="C000785B" w:usb2="00000009" w:usb3="00000000" w:csb0="000001FF" w:csb1="00000000"/>
    <w:embedRegular r:id="rId4" w:fontKey="{C1BF25BC-ADA6-6C42-81E0-5319D42741B9}"/>
    <w:embedBold r:id="rId5" w:fontKey="{30FD32DD-CB86-574C-B3A4-53489CE8E61D}"/>
    <w:embedItalic r:id="rId6" w:fontKey="{E69DEE2D-19B9-E543-B829-823D46C9F380}"/>
    <w:embedBoldItalic r:id="rId7" w:fontKey="{63314544-2C74-9948-A646-A90308CE260D}"/>
  </w:font>
  <w:font w:name="Calibri">
    <w:panose1 w:val="020F0502020204030204"/>
    <w:charset w:val="00"/>
    <w:family w:val="swiss"/>
    <w:pitch w:val="variable"/>
    <w:sig w:usb0="E4002EFF" w:usb1="C200247B" w:usb2="00000009" w:usb3="00000000" w:csb0="000001FF" w:csb1="00000000"/>
    <w:embedRegular r:id="rId8" w:fontKey="{A59EA51A-4199-2343-8E0C-FC9C128A9BDB}"/>
  </w:font>
  <w:font w:name="Georgia">
    <w:panose1 w:val="02040502050405020303"/>
    <w:charset w:val="00"/>
    <w:family w:val="roman"/>
    <w:pitch w:val="variable"/>
    <w:sig w:usb0="00000287" w:usb1="00000000" w:usb2="00000000" w:usb3="00000000" w:csb0="0000009F" w:csb1="00000000"/>
    <w:embedItalic r:id="rId9" w:fontKey="{E679DA04-667A-B940-9F79-04FD845E3038}"/>
  </w:font>
  <w:font w:name="Calibri Light">
    <w:panose1 w:val="020F0302020204030204"/>
    <w:charset w:val="00"/>
    <w:family w:val="swiss"/>
    <w:pitch w:val="variable"/>
    <w:sig w:usb0="E0002AFF" w:usb1="C000247B" w:usb2="00000009" w:usb3="00000000" w:csb0="000001FF" w:csb1="00000000"/>
    <w:embedRegular r:id="rId10" w:fontKey="{BF08074D-587B-4142-86F9-171F6757B3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1" w14:textId="77777777" w:rsidR="00731BEE" w:rsidRDefault="00731BEE">
    <w:pPr>
      <w:pBdr>
        <w:bottom w:val="single" w:sz="6" w:space="1" w:color="000000"/>
      </w:pBdr>
      <w:spacing w:line="240" w:lineRule="auto"/>
      <w:jc w:val="center"/>
      <w:rPr>
        <w:i/>
        <w:iCs/>
        <w:color w:val="000000"/>
        <w:sz w:val="21"/>
        <w:szCs w:val="21"/>
      </w:rPr>
    </w:pPr>
  </w:p>
  <w:p w14:paraId="00000022" w14:textId="77777777" w:rsidR="00731BEE" w:rsidRDefault="00731BEE">
    <w:pPr>
      <w:spacing w:line="240" w:lineRule="auto"/>
      <w:jc w:val="center"/>
      <w:rPr>
        <w:color w:val="000000"/>
        <w:sz w:val="20"/>
        <w:szCs w:val="20"/>
      </w:rPr>
    </w:pPr>
  </w:p>
  <w:p w14:paraId="00000023" w14:textId="4B23A8D3" w:rsidR="00731BEE" w:rsidRDefault="00000000">
    <w:pPr>
      <w:spacing w:line="240" w:lineRule="auto"/>
      <w:jc w:val="center"/>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2A041D">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2A041D">
      <w:rPr>
        <w:b/>
        <w:bCs/>
        <w:noProof/>
        <w:color w:val="000000"/>
        <w:sz w:val="20"/>
        <w:szCs w:val="20"/>
      </w:rPr>
      <w:t>2</w:t>
    </w:r>
    <w:r>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D46259" w14:textId="77777777" w:rsidR="009C6A08" w:rsidRDefault="009C6A08">
      <w:pPr>
        <w:spacing w:line="240" w:lineRule="auto"/>
      </w:pPr>
      <w:r>
        <w:separator/>
      </w:r>
    </w:p>
  </w:footnote>
  <w:footnote w:type="continuationSeparator" w:id="0">
    <w:p w14:paraId="6C52A361" w14:textId="77777777" w:rsidR="009C6A08" w:rsidRDefault="009C6A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E" w14:textId="77777777" w:rsidR="00731BEE" w:rsidRDefault="00000000">
    <w:pPr>
      <w:pBdr>
        <w:top w:val="nil"/>
        <w:left w:val="nil"/>
        <w:bottom w:val="nil"/>
        <w:right w:val="nil"/>
        <w:between w:val="nil"/>
      </w:pBdr>
      <w:tabs>
        <w:tab w:val="center" w:pos="4680"/>
        <w:tab w:val="right" w:pos="9360"/>
      </w:tabs>
      <w:spacing w:line="240" w:lineRule="auto"/>
      <w:rPr>
        <w:color w:val="000000"/>
        <w:sz w:val="24"/>
        <w:szCs w:val="24"/>
      </w:rPr>
    </w:pPr>
    <w:r>
      <w:rPr>
        <w:noProof/>
        <w:color w:val="000000"/>
        <w:sz w:val="24"/>
        <w:szCs w:val="24"/>
      </w:rPr>
      <w:drawing>
        <wp:inline distT="0" distB="0" distL="0" distR="0" wp14:anchorId="15B96801" wp14:editId="07777777">
          <wp:extent cx="781814" cy="781814"/>
          <wp:effectExtent l="0" t="0" r="0" b="0"/>
          <wp:docPr id="1809142372" name="image2.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color w:val="000000"/>
        <w:sz w:val="24"/>
        <w:szCs w:val="24"/>
      </w:rPr>
      <w:tab/>
    </w:r>
    <w:r>
      <w:rPr>
        <w:color w:val="000000"/>
        <w:sz w:val="24"/>
        <w:szCs w:val="24"/>
      </w:rPr>
      <w:tab/>
    </w:r>
    <w:r>
      <w:rPr>
        <w:noProof/>
        <w:color w:val="000000"/>
        <w:sz w:val="24"/>
        <w:szCs w:val="24"/>
      </w:rPr>
      <w:drawing>
        <wp:inline distT="0" distB="0" distL="0" distR="0" wp14:anchorId="7DA6ECDD" wp14:editId="07777777">
          <wp:extent cx="2606045" cy="487681"/>
          <wp:effectExtent l="0" t="0" r="0" b="0"/>
          <wp:docPr id="180914237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0000001F" w14:textId="77777777" w:rsidR="00731BEE" w:rsidRDefault="00731BEE">
    <w:pPr>
      <w:pBdr>
        <w:top w:val="nil"/>
        <w:left w:val="nil"/>
        <w:bottom w:val="nil"/>
        <w:right w:val="nil"/>
        <w:between w:val="nil"/>
      </w:pBdr>
      <w:tabs>
        <w:tab w:val="center" w:pos="4680"/>
        <w:tab w:val="right" w:pos="9360"/>
      </w:tabs>
      <w:spacing w:line="240" w:lineRule="auto"/>
      <w:rPr>
        <w:color w:val="000000"/>
        <w:sz w:val="24"/>
        <w:szCs w:val="24"/>
      </w:rPr>
    </w:pPr>
  </w:p>
  <w:p w14:paraId="00000020" w14:textId="77777777" w:rsidR="00731BEE" w:rsidRDefault="00731BEE">
    <w:pPr>
      <w:pBdr>
        <w:top w:val="nil"/>
        <w:left w:val="nil"/>
        <w:bottom w:val="nil"/>
        <w:right w:val="nil"/>
        <w:between w:val="nil"/>
      </w:pBdr>
      <w:tabs>
        <w:tab w:val="center" w:pos="4680"/>
        <w:tab w:val="right" w:pos="9360"/>
      </w:tabs>
      <w:spacing w:line="240" w:lineRule="auto"/>
      <w:rPr>
        <w:color w:val="000000"/>
        <w:sz w:val="24"/>
        <w:szCs w:val="24"/>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460354"/>
    <w:rsid w:val="002A041D"/>
    <w:rsid w:val="00502DB5"/>
    <w:rsid w:val="00731BEE"/>
    <w:rsid w:val="009C6A08"/>
    <w:rsid w:val="01460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6072C6"/>
  <w15:docId w15:val="{24A11C07-53EA-4E92-9E27-5F33AD17E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Garamond" w:hAnsi="Garamond" w:cs="Garamond"/>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customStyle="1" w:styleId="NormalTable00">
    <w:name w:val="Normal Table00"/>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HeaderChar">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FooterChar">
    <w:name w:val="Footer Char"/>
    <w:basedOn w:val="DefaultParagraphFont"/>
    <w:link w:val="Footer"/>
    <w:uiPriority w:val="99"/>
    <w:rsid w:val="00B038A0"/>
    <w:rPr>
      <w:rFonts w:ascii="Garamond" w:hAnsi="Garamond"/>
    </w:rPr>
  </w:style>
  <w:style w:type="paragraph" w:styleId="ListParagraph">
    <w:name w:val="List Paragraph"/>
    <w:basedOn w:val="Normal"/>
    <w:uiPriority w:val="34"/>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NormalTable00"/>
    <w:uiPriority w:val="39"/>
    <w:rsid w:val="00B03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odwsTD5E771/mtp4QQoV9wl/Eg==">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712</Words>
  <Characters>4063</Characters>
  <Application>Microsoft Office Word</Application>
  <DocSecurity>0</DocSecurity>
  <Lines>33</Lines>
  <Paragraphs>9</Paragraphs>
  <ScaleCrop>false</ScaleCrop>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Erik Geoffrey Kalweit</cp:lastModifiedBy>
  <cp:revision>2</cp:revision>
  <dcterms:created xsi:type="dcterms:W3CDTF">2026-10-14T19:56:00Z</dcterms:created>
  <dcterms:modified xsi:type="dcterms:W3CDTF">2026-10-14T19:56:00Z</dcterms:modified>
</cp:coreProperties>
</file>